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1BE" w:rsidRDefault="006731BE" w:rsidP="006731BE">
      <w:pPr>
        <w:shd w:val="clear" w:color="auto" w:fill="002060"/>
      </w:pPr>
    </w:p>
    <w:p w:rsidR="006731BE" w:rsidRDefault="006731BE" w:rsidP="006731BE">
      <w:pPr>
        <w:shd w:val="clear" w:color="auto" w:fill="002060"/>
      </w:pPr>
    </w:p>
    <w:p w:rsidR="006731BE" w:rsidRDefault="006731BE" w:rsidP="006731BE">
      <w:pPr>
        <w:shd w:val="clear" w:color="auto" w:fill="002060"/>
      </w:pPr>
      <w:r>
        <w:rPr>
          <w:noProof/>
          <w:lang w:eastAsia="en-AU"/>
        </w:rPr>
        <w:drawing>
          <wp:anchor distT="0" distB="0" distL="114300" distR="114300" simplePos="0" relativeHeight="252150784" behindDoc="0" locked="0" layoutInCell="1" allowOverlap="1" wp14:anchorId="50BC4CAD" wp14:editId="62D6641C">
            <wp:simplePos x="0" y="0"/>
            <wp:positionH relativeFrom="column">
              <wp:posOffset>5099685</wp:posOffset>
            </wp:positionH>
            <wp:positionV relativeFrom="paragraph">
              <wp:posOffset>-5715</wp:posOffset>
            </wp:positionV>
            <wp:extent cx="771525" cy="895350"/>
            <wp:effectExtent l="152400" t="152400" r="161925" b="152400"/>
            <wp:wrapNone/>
            <wp:docPr id="1" name="Picture 1" descr="Description: C:\Users\David Hargrave\Desktop\Liverpool Girls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vid Hargrave\Desktop\Liverpool Girls School - logo.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6731BE" w:rsidRPr="00FD70E5" w:rsidRDefault="006731BE" w:rsidP="006731BE">
      <w:pPr>
        <w:shd w:val="clear" w:color="auto" w:fill="002060"/>
        <w:tabs>
          <w:tab w:val="left" w:pos="284"/>
        </w:tabs>
        <w:rPr>
          <w:b/>
          <w:sz w:val="28"/>
        </w:rPr>
      </w:pPr>
      <w:r>
        <w:rPr>
          <w:b/>
          <w:sz w:val="28"/>
        </w:rPr>
        <w:tab/>
      </w:r>
      <w:r w:rsidRPr="00FD70E5">
        <w:rPr>
          <w:b/>
          <w:sz w:val="28"/>
        </w:rPr>
        <w:t>Liverpool Girls</w:t>
      </w:r>
      <w:r>
        <w:rPr>
          <w:b/>
          <w:sz w:val="28"/>
        </w:rPr>
        <w:t>’</w:t>
      </w:r>
      <w:r w:rsidRPr="00FD70E5">
        <w:rPr>
          <w:b/>
          <w:sz w:val="28"/>
        </w:rPr>
        <w:t xml:space="preserve"> High School</w:t>
      </w:r>
    </w:p>
    <w:p w:rsidR="006731BE" w:rsidRPr="001779E4" w:rsidRDefault="006731BE" w:rsidP="006731BE">
      <w:pPr>
        <w:shd w:val="clear" w:color="auto" w:fill="002060"/>
        <w:tabs>
          <w:tab w:val="left" w:pos="284"/>
        </w:tabs>
        <w:rPr>
          <w:rFonts w:ascii="Brush Script MT" w:hAnsi="Brush Script MT" w:cs="Times New Roman"/>
          <w:i/>
          <w:sz w:val="28"/>
          <w:szCs w:val="24"/>
        </w:rPr>
      </w:pPr>
      <w:r w:rsidRPr="001779E4">
        <w:rPr>
          <w:rFonts w:ascii="Times New Roman" w:hAnsi="Times New Roman" w:cs="Times New Roman"/>
          <w:i/>
          <w:sz w:val="28"/>
          <w:szCs w:val="24"/>
        </w:rPr>
        <w:tab/>
      </w:r>
      <w:r w:rsidRPr="001779E4">
        <w:rPr>
          <w:rFonts w:ascii="Brush Script MT" w:hAnsi="Brush Script MT" w:cs="Times New Roman"/>
          <w:i/>
          <w:sz w:val="28"/>
          <w:szCs w:val="24"/>
        </w:rPr>
        <w:t>Innovation  Excellence  Learning</w:t>
      </w:r>
    </w:p>
    <w:p w:rsidR="006731BE" w:rsidRPr="00706C03" w:rsidRDefault="006731BE" w:rsidP="006731BE">
      <w:pPr>
        <w:shd w:val="clear" w:color="auto" w:fill="002060"/>
        <w:tabs>
          <w:tab w:val="left" w:pos="284"/>
        </w:tabs>
        <w:rPr>
          <w:i/>
        </w:rPr>
      </w:pPr>
      <w:r>
        <w:rPr>
          <w:rFonts w:ascii="Times New Roman" w:hAnsi="Times New Roman" w:cs="Times New Roman"/>
          <w:i/>
          <w:noProof/>
          <w:sz w:val="24"/>
          <w:szCs w:val="24"/>
          <w:lang w:eastAsia="en-AU"/>
        </w:rPr>
        <mc:AlternateContent>
          <mc:Choice Requires="wps">
            <w:drawing>
              <wp:anchor distT="0" distB="0" distL="114300" distR="114300" simplePos="0" relativeHeight="252151808" behindDoc="0" locked="0" layoutInCell="1" allowOverlap="1" wp14:anchorId="55CB6927" wp14:editId="778DD4FB">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6731BE" w:rsidRDefault="006731BE" w:rsidP="006731BE">
      <w:pPr>
        <w:shd w:val="clear" w:color="auto" w:fill="002060"/>
        <w:tabs>
          <w:tab w:val="left" w:pos="284"/>
        </w:tabs>
      </w:pPr>
    </w:p>
    <w:p w:rsidR="006731BE" w:rsidRPr="00697C66" w:rsidRDefault="006731BE" w:rsidP="006731BE">
      <w:pPr>
        <w:shd w:val="clear" w:color="auto" w:fill="002060"/>
        <w:tabs>
          <w:tab w:val="left" w:pos="284"/>
        </w:tabs>
        <w:rPr>
          <w:b/>
          <w:sz w:val="36"/>
          <w:szCs w:val="36"/>
        </w:rPr>
      </w:pPr>
      <w:r w:rsidRPr="00697C66">
        <w:rPr>
          <w:b/>
          <w:sz w:val="36"/>
          <w:szCs w:val="36"/>
        </w:rPr>
        <w:tab/>
      </w:r>
      <w:r>
        <w:rPr>
          <w:b/>
          <w:sz w:val="36"/>
          <w:szCs w:val="36"/>
        </w:rPr>
        <w:t xml:space="preserve">History ~ </w:t>
      </w:r>
      <w:r w:rsidRPr="006731BE">
        <w:rPr>
          <w:sz w:val="36"/>
          <w:szCs w:val="36"/>
        </w:rPr>
        <w:t>Stage 4 Course Outline</w:t>
      </w:r>
    </w:p>
    <w:p w:rsidR="006731BE" w:rsidRDefault="006731BE" w:rsidP="006731BE">
      <w:pPr>
        <w:shd w:val="clear" w:color="auto" w:fill="002060"/>
      </w:pPr>
    </w:p>
    <w:p w:rsidR="006731BE" w:rsidRDefault="006731BE" w:rsidP="006731BE">
      <w:pPr>
        <w:shd w:val="clear" w:color="auto" w:fill="002060"/>
      </w:pPr>
    </w:p>
    <w:p w:rsidR="006731BE" w:rsidRDefault="006731BE" w:rsidP="006731BE">
      <w:pPr>
        <w:spacing w:line="276" w:lineRule="auto"/>
      </w:pPr>
    </w:p>
    <w:p w:rsidR="00DB3040" w:rsidRDefault="00DB3040" w:rsidP="00DB3040">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6731BE" w:rsidRDefault="006731BE" w:rsidP="00DB3040">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DB3040" w:rsidRPr="00992F17" w:rsidRDefault="00DB3040" w:rsidP="00DB3040">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DB3040" w:rsidRDefault="00DB3040" w:rsidP="00DB3040">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r>
        <w:rPr>
          <w:rFonts w:ascii="Arial" w:hAnsi="Arial" w:cs="Arial"/>
          <w:color w:val="333333"/>
          <w:sz w:val="20"/>
          <w:szCs w:val="20"/>
        </w:rPr>
        <w:t>INTRODUCTION TO THE STAGE 4 HISTORY COURSE</w:t>
      </w:r>
    </w:p>
    <w:p w:rsidR="00DB3040" w:rsidRDefault="00DB3040" w:rsidP="00DB3040">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333333"/>
          <w:sz w:val="20"/>
          <w:szCs w:val="20"/>
        </w:rPr>
      </w:pPr>
    </w:p>
    <w:p w:rsidR="00DB3040" w:rsidRPr="00850929" w:rsidRDefault="00DB3040" w:rsidP="00DB3040">
      <w:pPr>
        <w:pStyle w:val="NormalWeb"/>
        <w:shd w:val="clear" w:color="auto" w:fill="FFFFFF" w:themeFill="background1"/>
        <w:spacing w:before="0" w:beforeAutospacing="0" w:after="0" w:afterAutospacing="0" w:line="360" w:lineRule="auto"/>
        <w:jc w:val="both"/>
        <w:rPr>
          <w:rFonts w:ascii="Arial" w:hAnsi="Arial" w:cs="Arial"/>
          <w:color w:val="333333"/>
          <w:sz w:val="18"/>
          <w:szCs w:val="18"/>
        </w:rPr>
      </w:pPr>
      <w:r w:rsidRPr="00850929">
        <w:rPr>
          <w:rFonts w:ascii="Arial" w:hAnsi="Arial" w:cs="Arial"/>
          <w:sz w:val="18"/>
          <w:szCs w:val="18"/>
        </w:rPr>
        <w:t xml:space="preserve">By participating in history lessons, students will improve their knowledge, source skills and historical understanding. </w:t>
      </w:r>
      <w:r>
        <w:rPr>
          <w:rFonts w:ascii="Arial" w:hAnsi="Arial" w:cs="Arial"/>
          <w:sz w:val="18"/>
          <w:szCs w:val="18"/>
        </w:rPr>
        <w:t xml:space="preserve"> Students</w:t>
      </w:r>
      <w:r w:rsidRPr="00850929">
        <w:rPr>
          <w:rFonts w:ascii="Arial" w:hAnsi="Arial" w:cs="Arial"/>
          <w:sz w:val="18"/>
          <w:szCs w:val="18"/>
        </w:rPr>
        <w:t xml:space="preserve"> will develop the skills of inquiry through research and source based learning. In particular students will investigate how historians and archaeologists investigate history. </w:t>
      </w:r>
    </w:p>
    <w:p w:rsidR="00DB3040" w:rsidRDefault="00DB3040" w:rsidP="00DB3040">
      <w:pPr>
        <w:pStyle w:val="NormalWeb"/>
        <w:shd w:val="clear" w:color="auto" w:fill="FFFFFF" w:themeFill="background1"/>
        <w:spacing w:before="0" w:beforeAutospacing="0" w:after="0" w:afterAutospacing="0" w:line="276" w:lineRule="auto"/>
        <w:jc w:val="both"/>
        <w:rPr>
          <w:rFonts w:ascii="Arial" w:hAnsi="Arial" w:cs="Arial"/>
          <w:color w:val="333333"/>
          <w:sz w:val="18"/>
          <w:szCs w:val="18"/>
        </w:rPr>
      </w:pPr>
    </w:p>
    <w:p w:rsidR="00DB3040" w:rsidRDefault="00DB3040" w:rsidP="00DB3040">
      <w:pPr>
        <w:pStyle w:val="NormalWeb"/>
        <w:shd w:val="clear" w:color="auto" w:fill="FFFFFF" w:themeFill="background1"/>
        <w:spacing w:before="0" w:beforeAutospacing="0" w:after="0" w:afterAutospacing="0" w:line="276" w:lineRule="auto"/>
        <w:jc w:val="both"/>
        <w:rPr>
          <w:rFonts w:ascii="Arial" w:hAnsi="Arial" w:cs="Arial"/>
          <w:color w:val="333333"/>
          <w:sz w:val="18"/>
          <w:szCs w:val="18"/>
        </w:rPr>
      </w:pPr>
    </w:p>
    <w:p w:rsidR="00DB3040" w:rsidRPr="00850929" w:rsidRDefault="00DB3040" w:rsidP="00DB3040">
      <w:pPr>
        <w:pStyle w:val="NormalWeb"/>
        <w:shd w:val="clear" w:color="auto" w:fill="FFFFFF" w:themeFill="background1"/>
        <w:spacing w:before="0" w:beforeAutospacing="0" w:after="0" w:afterAutospacing="0" w:line="276" w:lineRule="auto"/>
        <w:jc w:val="both"/>
        <w:rPr>
          <w:rFonts w:ascii="Arial" w:hAnsi="Arial" w:cs="Arial"/>
          <w:color w:val="333333"/>
          <w:sz w:val="18"/>
          <w:szCs w:val="18"/>
        </w:rPr>
      </w:pPr>
    </w:p>
    <w:p w:rsidR="00DB3040" w:rsidRPr="00850929" w:rsidRDefault="00DB3040" w:rsidP="00DB3040">
      <w:pPr>
        <w:pStyle w:val="NormalWeb"/>
        <w:shd w:val="clear" w:color="auto" w:fill="FFFFFF" w:themeFill="background1"/>
        <w:spacing w:before="0" w:beforeAutospacing="0" w:after="0" w:afterAutospacing="0" w:line="276" w:lineRule="auto"/>
        <w:jc w:val="both"/>
        <w:rPr>
          <w:rFonts w:ascii="Arial" w:hAnsi="Arial" w:cs="Arial"/>
          <w:color w:val="333333"/>
          <w:sz w:val="18"/>
          <w:szCs w:val="18"/>
        </w:rPr>
      </w:pPr>
    </w:p>
    <w:p w:rsidR="00DB3040" w:rsidRPr="00992F17" w:rsidRDefault="00DB3040" w:rsidP="00DB3040">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r w:rsidRPr="00992F17">
        <w:rPr>
          <w:rFonts w:ascii="Arial" w:hAnsi="Arial" w:cs="Arial"/>
          <w:color w:val="333333"/>
          <w:sz w:val="20"/>
          <w:szCs w:val="20"/>
        </w:rPr>
        <w:t>COURSE OBJECTIVES AND OUTCOMES</w:t>
      </w:r>
    </w:p>
    <w:p w:rsidR="00DB3040" w:rsidRPr="00992F17" w:rsidRDefault="00DB3040" w:rsidP="00DB3040">
      <w:pPr>
        <w:pStyle w:val="NormalWeb"/>
        <w:shd w:val="clear" w:color="auto" w:fill="FFFFFF" w:themeFill="background1"/>
        <w:spacing w:before="0" w:beforeAutospacing="0" w:after="0" w:afterAutospacing="0" w:line="276" w:lineRule="auto"/>
        <w:jc w:val="both"/>
        <w:rPr>
          <w:rFonts w:ascii="Arial" w:hAnsi="Arial" w:cs="Arial"/>
          <w:color w:val="333333"/>
          <w:sz w:val="18"/>
          <w:szCs w:val="18"/>
        </w:rPr>
      </w:pPr>
    </w:p>
    <w:p w:rsidR="00DB3040" w:rsidRPr="00992F17" w:rsidRDefault="00DB3040" w:rsidP="00DB3040">
      <w:pPr>
        <w:pStyle w:val="ListParagraph"/>
        <w:numPr>
          <w:ilvl w:val="0"/>
          <w:numId w:val="4"/>
        </w:numPr>
        <w:spacing w:before="120" w:after="120" w:line="360" w:lineRule="auto"/>
        <w:ind w:left="714" w:hanging="357"/>
        <w:contextualSpacing w:val="0"/>
        <w:rPr>
          <w:rFonts w:eastAsia="Times New Roman"/>
          <w:i/>
          <w:color w:val="000000"/>
          <w:sz w:val="18"/>
          <w:szCs w:val="18"/>
          <w:lang w:eastAsia="en-AU"/>
        </w:rPr>
      </w:pPr>
      <w:r w:rsidRPr="00992F17">
        <w:rPr>
          <w:rFonts w:eastAsia="Times New Roman"/>
          <w:i/>
          <w:color w:val="000000"/>
          <w:sz w:val="18"/>
          <w:szCs w:val="18"/>
          <w:lang w:eastAsia="en-AU"/>
        </w:rPr>
        <w:t>develop knowledge and understanding of the nature of history and significant changes and developments from the past, the modern world and Australia</w:t>
      </w:r>
    </w:p>
    <w:p w:rsidR="00DB3040" w:rsidRDefault="00DB3040" w:rsidP="00DB3040">
      <w:pPr>
        <w:pStyle w:val="ListParagraph"/>
        <w:numPr>
          <w:ilvl w:val="0"/>
          <w:numId w:val="4"/>
        </w:numPr>
        <w:spacing w:before="120" w:after="120" w:line="360" w:lineRule="auto"/>
        <w:ind w:left="714" w:hanging="357"/>
        <w:contextualSpacing w:val="0"/>
        <w:rPr>
          <w:rFonts w:eastAsia="Times New Roman"/>
          <w:i/>
          <w:color w:val="000000"/>
          <w:sz w:val="18"/>
          <w:szCs w:val="18"/>
          <w:lang w:eastAsia="en-AU"/>
        </w:rPr>
      </w:pPr>
      <w:r w:rsidRPr="00992F17">
        <w:rPr>
          <w:rFonts w:eastAsia="Times New Roman"/>
          <w:i/>
          <w:color w:val="000000"/>
          <w:sz w:val="18"/>
          <w:szCs w:val="18"/>
          <w:lang w:eastAsia="en-AU"/>
        </w:rPr>
        <w:t>develop knowledge and understanding of ideas, movements, people and events that shaped past civilisations, the modern world and Australia</w:t>
      </w:r>
    </w:p>
    <w:p w:rsidR="00DB3040" w:rsidRDefault="00DB3040" w:rsidP="00DB3040">
      <w:pPr>
        <w:spacing w:before="120" w:after="120" w:line="360" w:lineRule="auto"/>
        <w:rPr>
          <w:rFonts w:eastAsia="Times New Roman"/>
          <w:i/>
          <w:color w:val="000000"/>
          <w:sz w:val="18"/>
          <w:szCs w:val="18"/>
          <w:lang w:eastAsia="en-AU"/>
        </w:rPr>
      </w:pPr>
    </w:p>
    <w:p w:rsidR="00DB3040" w:rsidRPr="00850929" w:rsidRDefault="00DB3040" w:rsidP="00DB3040">
      <w:pPr>
        <w:spacing w:before="120" w:after="120" w:line="360" w:lineRule="auto"/>
        <w:rPr>
          <w:rFonts w:eastAsia="Times New Roman"/>
          <w:i/>
          <w:color w:val="000000"/>
          <w:sz w:val="18"/>
          <w:szCs w:val="18"/>
          <w:lang w:eastAsia="en-AU"/>
        </w:rPr>
      </w:pPr>
    </w:p>
    <w:p w:rsidR="00DB3040" w:rsidRPr="00992F17" w:rsidRDefault="00DB3040" w:rsidP="00DB3040">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i/>
          <w:color w:val="333333"/>
          <w:sz w:val="18"/>
          <w:szCs w:val="18"/>
        </w:rPr>
      </w:pPr>
      <w:r w:rsidRPr="00992F17">
        <w:rPr>
          <w:rFonts w:ascii="Arial" w:hAnsi="Arial" w:cs="Arial"/>
          <w:i/>
          <w:color w:val="333333"/>
          <w:sz w:val="18"/>
          <w:szCs w:val="18"/>
        </w:rPr>
        <w:t>A student …</w:t>
      </w:r>
    </w:p>
    <w:p w:rsidR="00DB3040" w:rsidRPr="00992F17" w:rsidRDefault="00DB3040" w:rsidP="00DB3040">
      <w:pPr>
        <w:spacing w:before="30" w:line="360" w:lineRule="auto"/>
        <w:rPr>
          <w:rFonts w:eastAsia="Times New Roman"/>
          <w:sz w:val="18"/>
          <w:szCs w:val="18"/>
          <w:lang w:eastAsia="en-AU"/>
        </w:rPr>
      </w:pPr>
      <w:r w:rsidRPr="00992F17">
        <w:rPr>
          <w:rFonts w:eastAsia="Times New Roman"/>
          <w:color w:val="808080" w:themeColor="background1" w:themeShade="80"/>
          <w:sz w:val="18"/>
          <w:szCs w:val="18"/>
          <w:lang w:eastAsia="en-AU"/>
        </w:rPr>
        <w:t xml:space="preserve">HT4-1  </w:t>
      </w:r>
      <w:r w:rsidRPr="00992F17">
        <w:rPr>
          <w:rFonts w:eastAsia="Times New Roman"/>
          <w:sz w:val="18"/>
          <w:szCs w:val="18"/>
          <w:lang w:eastAsia="en-AU"/>
        </w:rPr>
        <w:tab/>
        <w:t>describes the nature of history and archaeology and explains their contribution to an understanding of the past</w:t>
      </w:r>
      <w:r>
        <w:rPr>
          <w:rFonts w:eastAsia="Times New Roman"/>
          <w:sz w:val="18"/>
          <w:szCs w:val="18"/>
          <w:lang w:eastAsia="en-AU"/>
        </w:rPr>
        <w:t>;</w:t>
      </w:r>
    </w:p>
    <w:p w:rsidR="00DB3040" w:rsidRPr="00992F17" w:rsidRDefault="00DB3040" w:rsidP="00DB3040">
      <w:pPr>
        <w:spacing w:before="30" w:line="360" w:lineRule="auto"/>
        <w:rPr>
          <w:rFonts w:eastAsia="Times New Roman"/>
          <w:sz w:val="18"/>
          <w:szCs w:val="18"/>
          <w:lang w:eastAsia="en-AU"/>
        </w:rPr>
      </w:pPr>
      <w:r w:rsidRPr="00992F17">
        <w:rPr>
          <w:rFonts w:eastAsia="Times New Roman"/>
          <w:color w:val="808080" w:themeColor="background1" w:themeShade="80"/>
          <w:sz w:val="18"/>
          <w:szCs w:val="18"/>
          <w:lang w:eastAsia="en-AU"/>
        </w:rPr>
        <w:t>HT4-2</w:t>
      </w:r>
      <w:r w:rsidRPr="00992F17">
        <w:rPr>
          <w:rFonts w:eastAsia="Times New Roman"/>
          <w:sz w:val="18"/>
          <w:szCs w:val="18"/>
          <w:lang w:eastAsia="en-AU"/>
        </w:rPr>
        <w:t xml:space="preserve">  </w:t>
      </w:r>
      <w:r w:rsidRPr="00992F17">
        <w:rPr>
          <w:rFonts w:eastAsia="Times New Roman"/>
          <w:sz w:val="18"/>
          <w:szCs w:val="18"/>
          <w:lang w:eastAsia="en-AU"/>
        </w:rPr>
        <w:tab/>
        <w:t>describes major periods of historical time and sequences events, people and societies from the past</w:t>
      </w:r>
      <w:r>
        <w:rPr>
          <w:rFonts w:eastAsia="Times New Roman"/>
          <w:sz w:val="18"/>
          <w:szCs w:val="18"/>
          <w:lang w:eastAsia="en-AU"/>
        </w:rPr>
        <w:t>;</w:t>
      </w:r>
    </w:p>
    <w:p w:rsidR="00DB3040" w:rsidRPr="00992F17" w:rsidRDefault="00DB3040" w:rsidP="00DB3040">
      <w:pPr>
        <w:spacing w:before="30" w:line="360" w:lineRule="auto"/>
        <w:rPr>
          <w:rFonts w:eastAsia="Times New Roman"/>
          <w:sz w:val="18"/>
          <w:szCs w:val="18"/>
          <w:lang w:eastAsia="en-AU"/>
        </w:rPr>
      </w:pPr>
      <w:r w:rsidRPr="00992F17">
        <w:rPr>
          <w:rFonts w:eastAsia="Times New Roman"/>
          <w:color w:val="808080" w:themeColor="background1" w:themeShade="80"/>
          <w:sz w:val="18"/>
          <w:szCs w:val="18"/>
          <w:lang w:eastAsia="en-AU"/>
        </w:rPr>
        <w:t xml:space="preserve">HT4-3  </w:t>
      </w:r>
      <w:r w:rsidRPr="00992F17">
        <w:rPr>
          <w:rFonts w:eastAsia="Times New Roman"/>
          <w:sz w:val="18"/>
          <w:szCs w:val="18"/>
          <w:lang w:eastAsia="en-AU"/>
        </w:rPr>
        <w:tab/>
        <w:t>describes and assesses the motives and actions of past individuals and groups in the context of past societies</w:t>
      </w:r>
      <w:r>
        <w:rPr>
          <w:rFonts w:eastAsia="Times New Roman"/>
          <w:sz w:val="18"/>
          <w:szCs w:val="18"/>
          <w:lang w:eastAsia="en-AU"/>
        </w:rPr>
        <w:t>;</w:t>
      </w:r>
    </w:p>
    <w:p w:rsidR="00DB3040" w:rsidRPr="00992F17" w:rsidRDefault="00DB3040" w:rsidP="00DB3040">
      <w:pPr>
        <w:spacing w:before="30" w:line="360" w:lineRule="auto"/>
        <w:rPr>
          <w:rFonts w:eastAsia="Times New Roman"/>
          <w:sz w:val="18"/>
          <w:szCs w:val="18"/>
          <w:lang w:eastAsia="en-AU"/>
        </w:rPr>
      </w:pPr>
      <w:r w:rsidRPr="00992F17">
        <w:rPr>
          <w:rFonts w:eastAsia="Times New Roman"/>
          <w:color w:val="808080" w:themeColor="background1" w:themeShade="80"/>
          <w:sz w:val="18"/>
          <w:szCs w:val="18"/>
          <w:lang w:eastAsia="en-AU"/>
        </w:rPr>
        <w:t xml:space="preserve">HT4-4 </w:t>
      </w:r>
      <w:r w:rsidRPr="00992F17">
        <w:rPr>
          <w:rFonts w:eastAsia="Times New Roman"/>
          <w:sz w:val="18"/>
          <w:szCs w:val="18"/>
          <w:lang w:eastAsia="en-AU"/>
        </w:rPr>
        <w:tab/>
        <w:t>describes and explains the causes and effects of events and developments of past societies over time</w:t>
      </w:r>
      <w:r>
        <w:rPr>
          <w:rFonts w:eastAsia="Times New Roman"/>
          <w:sz w:val="18"/>
          <w:szCs w:val="18"/>
          <w:lang w:eastAsia="en-AU"/>
        </w:rPr>
        <w:t>;</w:t>
      </w:r>
    </w:p>
    <w:p w:rsidR="00DB3040" w:rsidRPr="00992F17" w:rsidRDefault="00DB3040" w:rsidP="00DB3040">
      <w:pPr>
        <w:spacing w:before="30" w:line="360" w:lineRule="auto"/>
        <w:rPr>
          <w:rFonts w:eastAsia="Times New Roman"/>
          <w:sz w:val="18"/>
          <w:szCs w:val="18"/>
          <w:lang w:eastAsia="en-AU"/>
        </w:rPr>
      </w:pPr>
      <w:r w:rsidRPr="00992F17">
        <w:rPr>
          <w:rFonts w:eastAsia="Times New Roman"/>
          <w:color w:val="808080" w:themeColor="background1" w:themeShade="80"/>
          <w:sz w:val="18"/>
          <w:szCs w:val="18"/>
          <w:lang w:eastAsia="en-AU"/>
        </w:rPr>
        <w:t xml:space="preserve">HT4-5  </w:t>
      </w:r>
      <w:r w:rsidRPr="00992F17">
        <w:rPr>
          <w:rFonts w:eastAsia="Times New Roman"/>
          <w:sz w:val="18"/>
          <w:szCs w:val="18"/>
          <w:lang w:eastAsia="en-AU"/>
        </w:rPr>
        <w:tab/>
        <w:t>identifies the meaning, purpose and context of historical sources</w:t>
      </w:r>
      <w:r>
        <w:rPr>
          <w:rFonts w:eastAsia="Times New Roman"/>
          <w:sz w:val="18"/>
          <w:szCs w:val="18"/>
          <w:lang w:eastAsia="en-AU"/>
        </w:rPr>
        <w:t>;</w:t>
      </w:r>
    </w:p>
    <w:p w:rsidR="00DB3040" w:rsidRPr="00992F17" w:rsidRDefault="00DB3040" w:rsidP="00DB3040">
      <w:pPr>
        <w:spacing w:before="30" w:line="360" w:lineRule="auto"/>
        <w:rPr>
          <w:rFonts w:eastAsia="Times New Roman"/>
          <w:sz w:val="18"/>
          <w:szCs w:val="18"/>
          <w:lang w:eastAsia="en-AU"/>
        </w:rPr>
      </w:pPr>
      <w:r w:rsidRPr="00992F17">
        <w:rPr>
          <w:rFonts w:eastAsia="Times New Roman"/>
          <w:color w:val="808080" w:themeColor="background1" w:themeShade="80"/>
          <w:sz w:val="18"/>
          <w:szCs w:val="18"/>
          <w:lang w:eastAsia="en-AU"/>
        </w:rPr>
        <w:t xml:space="preserve">HT4-6  </w:t>
      </w:r>
      <w:r w:rsidRPr="00992F17">
        <w:rPr>
          <w:rFonts w:eastAsia="Times New Roman"/>
          <w:sz w:val="18"/>
          <w:szCs w:val="18"/>
          <w:lang w:eastAsia="en-AU"/>
        </w:rPr>
        <w:tab/>
        <w:t>uses evidence from sources to support historical narratives and explanations</w:t>
      </w:r>
      <w:r>
        <w:rPr>
          <w:rFonts w:eastAsia="Times New Roman"/>
          <w:sz w:val="18"/>
          <w:szCs w:val="18"/>
          <w:lang w:eastAsia="en-AU"/>
        </w:rPr>
        <w:t>;</w:t>
      </w:r>
    </w:p>
    <w:p w:rsidR="00DB3040" w:rsidRPr="00992F17" w:rsidRDefault="00DB3040" w:rsidP="00DB3040">
      <w:pPr>
        <w:spacing w:before="30" w:line="360" w:lineRule="auto"/>
        <w:rPr>
          <w:rFonts w:eastAsia="Times New Roman"/>
          <w:sz w:val="18"/>
          <w:szCs w:val="18"/>
          <w:lang w:eastAsia="en-AU"/>
        </w:rPr>
      </w:pPr>
      <w:r w:rsidRPr="00992F17">
        <w:rPr>
          <w:rFonts w:eastAsia="Times New Roman"/>
          <w:color w:val="808080" w:themeColor="background1" w:themeShade="80"/>
          <w:sz w:val="18"/>
          <w:szCs w:val="18"/>
          <w:lang w:eastAsia="en-AU"/>
        </w:rPr>
        <w:t xml:space="preserve">HT4-7 </w:t>
      </w:r>
      <w:r w:rsidRPr="00992F17">
        <w:rPr>
          <w:rFonts w:eastAsia="Times New Roman"/>
          <w:sz w:val="18"/>
          <w:szCs w:val="18"/>
          <w:lang w:eastAsia="en-AU"/>
        </w:rPr>
        <w:tab/>
        <w:t xml:space="preserve"> </w:t>
      </w:r>
      <w:r w:rsidRPr="00992F17">
        <w:rPr>
          <w:sz w:val="18"/>
          <w:szCs w:val="18"/>
        </w:rPr>
        <w:t>identifies and describes different contexts, perspectives and interpretations of the past</w:t>
      </w:r>
      <w:r>
        <w:rPr>
          <w:sz w:val="18"/>
          <w:szCs w:val="18"/>
        </w:rPr>
        <w:t>;</w:t>
      </w:r>
    </w:p>
    <w:p w:rsidR="00DB3040" w:rsidRPr="00992F17" w:rsidRDefault="00DB3040" w:rsidP="00DB3040">
      <w:pPr>
        <w:spacing w:before="30" w:line="360" w:lineRule="auto"/>
        <w:rPr>
          <w:rFonts w:eastAsia="Times New Roman"/>
          <w:sz w:val="18"/>
          <w:szCs w:val="18"/>
          <w:lang w:eastAsia="en-AU"/>
        </w:rPr>
      </w:pPr>
      <w:r w:rsidRPr="00992F17">
        <w:rPr>
          <w:rFonts w:eastAsia="Times New Roman"/>
          <w:color w:val="808080" w:themeColor="background1" w:themeShade="80"/>
          <w:sz w:val="18"/>
          <w:szCs w:val="18"/>
          <w:lang w:eastAsia="en-AU"/>
        </w:rPr>
        <w:t xml:space="preserve">HT4-8  </w:t>
      </w:r>
      <w:r w:rsidRPr="00992F17">
        <w:rPr>
          <w:rFonts w:eastAsia="Times New Roman"/>
          <w:sz w:val="18"/>
          <w:szCs w:val="18"/>
          <w:lang w:eastAsia="en-AU"/>
        </w:rPr>
        <w:tab/>
        <w:t>locates, selects and organises information from sources to develop an historical inquiry</w:t>
      </w:r>
      <w:r>
        <w:rPr>
          <w:rFonts w:eastAsia="Times New Roman"/>
          <w:sz w:val="18"/>
          <w:szCs w:val="18"/>
          <w:lang w:eastAsia="en-AU"/>
        </w:rPr>
        <w:t>;</w:t>
      </w:r>
    </w:p>
    <w:p w:rsidR="00DB3040" w:rsidRPr="00992F17" w:rsidRDefault="00DB3040" w:rsidP="00DB3040">
      <w:pPr>
        <w:spacing w:before="30" w:line="360" w:lineRule="auto"/>
        <w:rPr>
          <w:rFonts w:eastAsia="Times New Roman"/>
          <w:sz w:val="18"/>
          <w:szCs w:val="18"/>
          <w:lang w:eastAsia="en-AU"/>
        </w:rPr>
      </w:pPr>
      <w:r w:rsidRPr="00992F17">
        <w:rPr>
          <w:rFonts w:eastAsia="Times New Roman"/>
          <w:color w:val="808080" w:themeColor="background1" w:themeShade="80"/>
          <w:sz w:val="18"/>
          <w:szCs w:val="18"/>
          <w:lang w:eastAsia="en-AU"/>
        </w:rPr>
        <w:t xml:space="preserve">HT4-9  </w:t>
      </w:r>
      <w:r w:rsidRPr="00992F17">
        <w:rPr>
          <w:rFonts w:eastAsia="Times New Roman"/>
          <w:sz w:val="18"/>
          <w:szCs w:val="18"/>
          <w:lang w:eastAsia="en-AU"/>
        </w:rPr>
        <w:tab/>
        <w:t>uses a range of historical terms and concepts when communicating an understanding of the past</w:t>
      </w:r>
      <w:r>
        <w:rPr>
          <w:rFonts w:eastAsia="Times New Roman"/>
          <w:sz w:val="18"/>
          <w:szCs w:val="18"/>
          <w:lang w:eastAsia="en-AU"/>
        </w:rPr>
        <w:t>;</w:t>
      </w:r>
    </w:p>
    <w:p w:rsidR="00DB3040" w:rsidRPr="00992F17" w:rsidRDefault="00DB3040" w:rsidP="00DB3040">
      <w:pPr>
        <w:spacing w:before="30" w:line="360" w:lineRule="auto"/>
        <w:rPr>
          <w:rFonts w:eastAsia="Times New Roman"/>
          <w:sz w:val="18"/>
          <w:szCs w:val="18"/>
          <w:lang w:eastAsia="en-AU"/>
        </w:rPr>
      </w:pPr>
      <w:r w:rsidRPr="00992F17">
        <w:rPr>
          <w:rFonts w:eastAsia="Times New Roman"/>
          <w:color w:val="808080" w:themeColor="background1" w:themeShade="80"/>
          <w:sz w:val="18"/>
          <w:szCs w:val="18"/>
          <w:lang w:eastAsia="en-AU"/>
        </w:rPr>
        <w:t xml:space="preserve">HT4-10 </w:t>
      </w:r>
      <w:r w:rsidRPr="00992F17">
        <w:rPr>
          <w:rFonts w:eastAsia="Times New Roman"/>
          <w:sz w:val="18"/>
          <w:szCs w:val="18"/>
          <w:lang w:eastAsia="en-AU"/>
        </w:rPr>
        <w:t xml:space="preserve"> </w:t>
      </w:r>
      <w:r w:rsidRPr="00992F17">
        <w:rPr>
          <w:rFonts w:eastAsia="Times New Roman"/>
          <w:sz w:val="18"/>
          <w:szCs w:val="18"/>
          <w:lang w:eastAsia="en-AU"/>
        </w:rPr>
        <w:tab/>
        <w:t>selects and uses appropriate oral, written, visual and digital forms to communicate about the past</w:t>
      </w:r>
      <w:r>
        <w:rPr>
          <w:rFonts w:eastAsia="Times New Roman"/>
          <w:sz w:val="18"/>
          <w:szCs w:val="18"/>
          <w:lang w:eastAsia="en-AU"/>
        </w:rPr>
        <w:t>.</w:t>
      </w:r>
    </w:p>
    <w:p w:rsidR="00DB3040" w:rsidRDefault="00DB3040" w:rsidP="00DB3040">
      <w:pPr>
        <w:pStyle w:val="NormalWeb"/>
        <w:shd w:val="clear" w:color="auto" w:fill="FFFFFF" w:themeFill="background1"/>
        <w:tabs>
          <w:tab w:val="left" w:pos="851"/>
        </w:tabs>
        <w:spacing w:before="0" w:beforeAutospacing="0" w:after="0" w:afterAutospacing="0" w:line="276" w:lineRule="auto"/>
        <w:jc w:val="both"/>
        <w:rPr>
          <w:rFonts w:ascii="Arial" w:hAnsi="Arial" w:cs="Arial"/>
          <w:color w:val="333333"/>
          <w:sz w:val="18"/>
          <w:szCs w:val="18"/>
        </w:rPr>
      </w:pPr>
    </w:p>
    <w:p w:rsidR="00DB3040" w:rsidRDefault="00DB3040" w:rsidP="00DB3040">
      <w:pPr>
        <w:pStyle w:val="NormalWeb"/>
        <w:shd w:val="clear" w:color="auto" w:fill="FFFFFF" w:themeFill="background1"/>
        <w:tabs>
          <w:tab w:val="left" w:pos="851"/>
        </w:tabs>
        <w:spacing w:before="0" w:beforeAutospacing="0" w:after="0" w:afterAutospacing="0" w:line="276" w:lineRule="auto"/>
        <w:jc w:val="both"/>
        <w:rPr>
          <w:rFonts w:ascii="Arial" w:hAnsi="Arial" w:cs="Arial"/>
          <w:color w:val="333333"/>
          <w:sz w:val="18"/>
          <w:szCs w:val="18"/>
        </w:rPr>
      </w:pPr>
    </w:p>
    <w:p w:rsidR="00DB3040" w:rsidRDefault="000B5518" w:rsidP="00DB3040">
      <w:pPr>
        <w:rPr>
          <w:rFonts w:eastAsia="Times New Roman"/>
          <w:color w:val="333333"/>
          <w:sz w:val="18"/>
          <w:szCs w:val="18"/>
          <w:lang w:eastAsia="en-AU"/>
        </w:rPr>
      </w:pPr>
      <w:r>
        <w:rPr>
          <w:noProof/>
          <w:color w:val="333333"/>
          <w:lang w:eastAsia="en-AU"/>
        </w:rPr>
        <mc:AlternateContent>
          <mc:Choice Requires="wps">
            <w:drawing>
              <wp:anchor distT="0" distB="0" distL="114300" distR="114300" simplePos="0" relativeHeight="252099584" behindDoc="0" locked="0" layoutInCell="1" allowOverlap="1" wp14:anchorId="17309CE5" wp14:editId="3EFFAC79">
                <wp:simplePos x="0" y="0"/>
                <wp:positionH relativeFrom="column">
                  <wp:posOffset>-139065</wp:posOffset>
                </wp:positionH>
                <wp:positionV relativeFrom="paragraph">
                  <wp:posOffset>2346960</wp:posOffset>
                </wp:positionV>
                <wp:extent cx="6572250" cy="219075"/>
                <wp:effectExtent l="0" t="0" r="19050" b="28575"/>
                <wp:wrapNone/>
                <wp:docPr id="48" name="Text Box 48"/>
                <wp:cNvGraphicFramePr/>
                <a:graphic xmlns:a="http://schemas.openxmlformats.org/drawingml/2006/main">
                  <a:graphicData uri="http://schemas.microsoft.com/office/word/2010/wordprocessingShape">
                    <wps:wsp>
                      <wps:cNvSpPr txBox="1"/>
                      <wps:spPr>
                        <a:xfrm>
                          <a:off x="0" y="0"/>
                          <a:ext cx="6572250" cy="21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B5518" w:rsidRPr="000B5518" w:rsidRDefault="000B5518" w:rsidP="000B5518">
                            <w:pPr>
                              <w:tabs>
                                <w:tab w:val="right" w:pos="10065"/>
                              </w:tabs>
                              <w:rPr>
                                <w:rFonts w:ascii="Times New Roman" w:hAnsi="Times New Roman" w:cs="Times New Roman"/>
                                <w:sz w:val="16"/>
                                <w:szCs w:val="16"/>
                              </w:rPr>
                            </w:pPr>
                            <w:r w:rsidRPr="000B5518">
                              <w:rPr>
                                <w:rFonts w:ascii="Times New Roman" w:hAnsi="Times New Roman" w:cs="Times New Roman"/>
                                <w:sz w:val="16"/>
                                <w:szCs w:val="16"/>
                              </w:rPr>
                              <w:t>Liverpool Girls’ High School,</w:t>
                            </w:r>
                            <w:r w:rsidRPr="000B5518">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0B5518">
                              <w:rPr>
                                <w:rFonts w:ascii="Times New Roman" w:hAnsi="Times New Roman" w:cs="Times New Roman"/>
                                <w:i/>
                                <w:sz w:val="16"/>
                                <w:szCs w:val="16"/>
                              </w:rPr>
                              <w:t>Stage 4 Course and Assessment Information</w:t>
                            </w:r>
                            <w:r w:rsidRPr="000B5518">
                              <w:rPr>
                                <w:rFonts w:ascii="Times New Roman" w:hAnsi="Times New Roman" w:cs="Times New Roman"/>
                                <w:i/>
                                <w:sz w:val="16"/>
                                <w:szCs w:val="16"/>
                              </w:rPr>
                              <w:tab/>
                            </w:r>
                            <w:r w:rsidRPr="000B5518">
                              <w:rPr>
                                <w:rFonts w:ascii="Times New Roman" w:hAnsi="Times New Roman" w:cs="Times New Roman"/>
                                <w:sz w:val="16"/>
                                <w:szCs w:val="16"/>
                              </w:rPr>
                              <w:t>Page 2</w:t>
                            </w:r>
                            <w:r w:rsidR="00B771B7">
                              <w:rPr>
                                <w:rFonts w:ascii="Times New Roman" w:hAnsi="Times New Roman" w:cs="Times New Roman"/>
                                <w:sz w:val="16"/>
                                <w:szCs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10.95pt;margin-top:184.8pt;width:517.5pt;height:17.25pt;z-index:252099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" fillcolor="white [3201]" strokecolor="white [3212]" strokeweight=".5pt">
                <v:textbox>
                  <w:txbxContent>
                    <w:p w:rsidR="000B5518" w:rsidRPr="000B5518" w:rsidRDefault="000B5518" w:rsidP="000B5518">
                      <w:pPr>
                        <w:tabs>
                          <w:tab w:val="right" w:pos="10065"/>
                        </w:tabs>
                        <w:rPr>
                          <w:rFonts w:ascii="Times New Roman" w:hAnsi="Times New Roman" w:cs="Times New Roman"/>
                          <w:sz w:val="16"/>
                          <w:szCs w:val="16"/>
                        </w:rPr>
                      </w:pPr>
                      <w:r w:rsidRPr="000B5518">
                        <w:rPr>
                          <w:rFonts w:ascii="Times New Roman" w:hAnsi="Times New Roman" w:cs="Times New Roman"/>
                          <w:sz w:val="16"/>
                          <w:szCs w:val="16"/>
                        </w:rPr>
                        <w:t>Liverpool Girls’ High School,</w:t>
                      </w:r>
                      <w:r w:rsidRPr="000B5518">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0B5518">
                        <w:rPr>
                          <w:rFonts w:ascii="Times New Roman" w:hAnsi="Times New Roman" w:cs="Times New Roman"/>
                          <w:i/>
                          <w:sz w:val="16"/>
                          <w:szCs w:val="16"/>
                        </w:rPr>
                        <w:t>Stage 4 Course and Assessment Information</w:t>
                      </w:r>
                      <w:r w:rsidRPr="000B5518">
                        <w:rPr>
                          <w:rFonts w:ascii="Times New Roman" w:hAnsi="Times New Roman" w:cs="Times New Roman"/>
                          <w:i/>
                          <w:sz w:val="16"/>
                          <w:szCs w:val="16"/>
                        </w:rPr>
                        <w:tab/>
                      </w:r>
                      <w:r w:rsidRPr="000B5518">
                        <w:rPr>
                          <w:rFonts w:ascii="Times New Roman" w:hAnsi="Times New Roman" w:cs="Times New Roman"/>
                          <w:sz w:val="16"/>
                          <w:szCs w:val="16"/>
                        </w:rPr>
                        <w:t>Page 2</w:t>
                      </w:r>
                      <w:r w:rsidR="00B771B7">
                        <w:rPr>
                          <w:rFonts w:ascii="Times New Roman" w:hAnsi="Times New Roman" w:cs="Times New Roman"/>
                          <w:sz w:val="16"/>
                          <w:szCs w:val="16"/>
                        </w:rPr>
                        <w:t>0</w:t>
                      </w:r>
                    </w:p>
                  </w:txbxContent>
                </v:textbox>
              </v:shape>
            </w:pict>
          </mc:Fallback>
        </mc:AlternateContent>
      </w:r>
      <w:r w:rsidR="00DB3040">
        <w:rPr>
          <w:color w:val="333333"/>
          <w:sz w:val="18"/>
          <w:szCs w:val="18"/>
        </w:rPr>
        <w:br w:type="page"/>
      </w:r>
    </w:p>
    <w:p w:rsidR="00DB3040" w:rsidRPr="00850929" w:rsidRDefault="00DB3040" w:rsidP="00DB3040">
      <w:pPr>
        <w:rPr>
          <w:b/>
          <w:sz w:val="24"/>
          <w:szCs w:val="24"/>
        </w:rPr>
      </w:pPr>
      <w:r w:rsidRPr="00850929">
        <w:rPr>
          <w:b/>
          <w:sz w:val="24"/>
          <w:szCs w:val="24"/>
        </w:rPr>
        <w:lastRenderedPageBreak/>
        <w:t>Stage 4 History – Year 7</w:t>
      </w:r>
    </w:p>
    <w:p w:rsidR="00DB3040" w:rsidRDefault="00DB3040" w:rsidP="00DB3040"/>
    <w:p w:rsidR="00DB3040" w:rsidRDefault="00DB3040" w:rsidP="00DB3040"/>
    <w:tbl>
      <w:tblPr>
        <w:tblStyle w:val="TableGrid"/>
        <w:tblW w:w="0" w:type="auto"/>
        <w:tblLook w:val="04A0" w:firstRow="1" w:lastRow="0" w:firstColumn="1" w:lastColumn="0" w:noHBand="0" w:noVBand="1"/>
      </w:tblPr>
      <w:tblGrid>
        <w:gridCol w:w="9242"/>
      </w:tblGrid>
      <w:tr w:rsidR="00DB3040" w:rsidTr="00DB3040">
        <w:trPr>
          <w:trHeight w:val="2884"/>
        </w:trPr>
        <w:tc>
          <w:tcPr>
            <w:tcW w:w="9242" w:type="dxa"/>
          </w:tcPr>
          <w:p w:rsidR="00DB3040" w:rsidRDefault="00DB3040" w:rsidP="00DB3040">
            <w:pPr>
              <w:jc w:val="center"/>
              <w:rPr>
                <w:b/>
                <w:u w:val="single"/>
              </w:rPr>
            </w:pPr>
            <w:r w:rsidRPr="00E324C9">
              <w:rPr>
                <w:b/>
                <w:sz w:val="40"/>
                <w:szCs w:val="40"/>
              </w:rPr>
              <w:t xml:space="preserve">         </w:t>
            </w:r>
            <w:r w:rsidRPr="00E324C9">
              <w:rPr>
                <w:b/>
                <w:noProof/>
                <w:sz w:val="40"/>
                <w:szCs w:val="40"/>
                <w:lang w:eastAsia="en-AU"/>
              </w:rPr>
              <w:drawing>
                <wp:inline distT="0" distB="0" distL="0" distR="0" wp14:anchorId="71886908" wp14:editId="19325843">
                  <wp:extent cx="571500" cy="685800"/>
                  <wp:effectExtent l="19050" t="0" r="0" b="0"/>
                  <wp:docPr id="477" name="Picture 13" descr="mask_urae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_uraeus.gif"/>
                          <pic:cNvPicPr/>
                        </pic:nvPicPr>
                        <pic:blipFill>
                          <a:blip r:embed="rId9" cstate="print"/>
                          <a:stretch>
                            <a:fillRect/>
                          </a:stretch>
                        </pic:blipFill>
                        <pic:spPr>
                          <a:xfrm>
                            <a:off x="0" y="0"/>
                            <a:ext cx="571500" cy="685800"/>
                          </a:xfrm>
                          <a:prstGeom prst="rect">
                            <a:avLst/>
                          </a:prstGeom>
                        </pic:spPr>
                      </pic:pic>
                    </a:graphicData>
                  </a:graphic>
                </wp:inline>
              </w:drawing>
            </w:r>
            <w:r w:rsidRPr="00E324C9">
              <w:rPr>
                <w:b/>
                <w:sz w:val="40"/>
                <w:szCs w:val="40"/>
              </w:rPr>
              <w:t xml:space="preserve">     </w:t>
            </w:r>
            <w:r>
              <w:rPr>
                <w:b/>
                <w:sz w:val="40"/>
                <w:szCs w:val="40"/>
              </w:rPr>
              <w:t xml:space="preserve"> </w:t>
            </w:r>
            <w:r w:rsidRPr="00E324C9">
              <w:rPr>
                <w:b/>
                <w:sz w:val="40"/>
                <w:szCs w:val="40"/>
              </w:rPr>
              <w:t>Year Seven History</w:t>
            </w:r>
            <w:r>
              <w:rPr>
                <w:noProof/>
                <w:lang w:eastAsia="en-AU"/>
              </w:rPr>
              <w:drawing>
                <wp:inline distT="0" distB="0" distL="0" distR="0" wp14:anchorId="3B70BBA9" wp14:editId="6EDC1A82">
                  <wp:extent cx="1066800" cy="685800"/>
                  <wp:effectExtent l="19050" t="0" r="0" b="0"/>
                  <wp:docPr id="478" name="Picture 7" descr="http://www.scientias.nl/wp-content/uploads/2011/10/jul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entias.nl/wp-content/uploads/2011/10/julius.jpg"/>
                          <pic:cNvPicPr>
                            <a:picLocks noChangeAspect="1" noChangeArrowheads="1"/>
                          </pic:cNvPicPr>
                        </pic:nvPicPr>
                        <pic:blipFill>
                          <a:blip r:embed="rId10" cstate="print"/>
                          <a:srcRect/>
                          <a:stretch>
                            <a:fillRect/>
                          </a:stretch>
                        </pic:blipFill>
                        <pic:spPr bwMode="auto">
                          <a:xfrm>
                            <a:off x="0" y="0"/>
                            <a:ext cx="1066800" cy="685800"/>
                          </a:xfrm>
                          <a:prstGeom prst="rect">
                            <a:avLst/>
                          </a:prstGeom>
                          <a:noFill/>
                          <a:ln w="9525">
                            <a:noFill/>
                            <a:miter lim="800000"/>
                            <a:headEnd/>
                            <a:tailEnd/>
                          </a:ln>
                        </pic:spPr>
                      </pic:pic>
                    </a:graphicData>
                  </a:graphic>
                </wp:inline>
              </w:drawing>
            </w:r>
          </w:p>
          <w:p w:rsidR="00DB3040" w:rsidRPr="004333FB" w:rsidRDefault="00DB3040" w:rsidP="00DB3040">
            <w:r>
              <w:t xml:space="preserve">By participating in history lessons, students will improve their knowledge, source skills and historical understanding.  During the year students will be introduced to the ancient world. They will develop the skills of inquiry through research and source based learning. In particular students will investigate how historians and archaeologists investigate history. They will focus their study on the  ancient societies of Egypt, Rome and India, developing an understanding on how settlements, civilisations, philosophies and religions emerged. </w:t>
            </w:r>
          </w:p>
        </w:tc>
      </w:tr>
    </w:tbl>
    <w:p w:rsidR="00DB3040" w:rsidRDefault="00DB3040" w:rsidP="00DB3040"/>
    <w:p w:rsidR="00DB3040" w:rsidRDefault="00DB3040" w:rsidP="00DB3040"/>
    <w:p w:rsidR="00DB3040" w:rsidRDefault="00DB3040" w:rsidP="00DB3040"/>
    <w:p w:rsidR="00DB3040" w:rsidRDefault="00DB3040" w:rsidP="00DB3040">
      <w:r>
        <w:rPr>
          <w:noProof/>
          <w:lang w:eastAsia="en-AU"/>
        </w:rPr>
        <w:drawing>
          <wp:inline distT="0" distB="0" distL="0" distR="0" wp14:anchorId="0CF1DE72" wp14:editId="35EF8093">
            <wp:extent cx="5486400" cy="5781675"/>
            <wp:effectExtent l="0" t="0" r="19050" b="9525"/>
            <wp:docPr id="479" name="Diagram 4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B3040" w:rsidRDefault="00DB3040" w:rsidP="00DB3040"/>
    <w:p w:rsidR="00DB3040" w:rsidRDefault="00DB3040" w:rsidP="00DB3040"/>
    <w:p w:rsidR="00DB3040" w:rsidRDefault="00DB3040" w:rsidP="00DB3040"/>
    <w:p w:rsidR="00DB3040" w:rsidRDefault="00DB3040" w:rsidP="00DB3040">
      <w:bookmarkStart w:id="0" w:name="_GoBack"/>
      <w:bookmarkEnd w:id="0"/>
    </w:p>
    <w:p w:rsidR="00DB3040" w:rsidRPr="00850929" w:rsidRDefault="00DB3040" w:rsidP="00DB3040">
      <w:pPr>
        <w:rPr>
          <w:b/>
          <w:sz w:val="24"/>
          <w:szCs w:val="24"/>
        </w:rPr>
      </w:pPr>
      <w:r w:rsidRPr="00850929">
        <w:rPr>
          <w:b/>
          <w:sz w:val="24"/>
          <w:szCs w:val="24"/>
        </w:rPr>
        <w:lastRenderedPageBreak/>
        <w:t>Stage 4 History – Year 8</w:t>
      </w:r>
    </w:p>
    <w:p w:rsidR="00DB3040" w:rsidRDefault="00DB3040" w:rsidP="00DB3040"/>
    <w:p w:rsidR="00DB3040" w:rsidRDefault="00DB3040" w:rsidP="00DB3040"/>
    <w:tbl>
      <w:tblPr>
        <w:tblStyle w:val="TableGrid"/>
        <w:tblW w:w="0" w:type="auto"/>
        <w:tblLook w:val="04A0" w:firstRow="1" w:lastRow="0" w:firstColumn="1" w:lastColumn="0" w:noHBand="0" w:noVBand="1"/>
      </w:tblPr>
      <w:tblGrid>
        <w:gridCol w:w="9242"/>
      </w:tblGrid>
      <w:tr w:rsidR="00DB3040" w:rsidTr="00DB3040">
        <w:trPr>
          <w:trHeight w:val="2651"/>
        </w:trPr>
        <w:tc>
          <w:tcPr>
            <w:tcW w:w="9242" w:type="dxa"/>
          </w:tcPr>
          <w:p w:rsidR="00DB3040" w:rsidRDefault="00DB3040" w:rsidP="00DB3040">
            <w:pPr>
              <w:jc w:val="center"/>
              <w:rPr>
                <w:b/>
                <w:sz w:val="40"/>
                <w:szCs w:val="40"/>
              </w:rPr>
            </w:pPr>
          </w:p>
          <w:p w:rsidR="00DB3040" w:rsidRDefault="00DB3040" w:rsidP="00DB3040">
            <w:pPr>
              <w:jc w:val="center"/>
              <w:rPr>
                <w:b/>
                <w:sz w:val="40"/>
                <w:szCs w:val="40"/>
              </w:rPr>
            </w:pPr>
            <w:r>
              <w:rPr>
                <w:noProof/>
                <w:lang w:eastAsia="en-AU"/>
              </w:rPr>
              <w:drawing>
                <wp:inline distT="0" distB="0" distL="0" distR="0" wp14:anchorId="12C275E9" wp14:editId="49321DEC">
                  <wp:extent cx="952500" cy="609600"/>
                  <wp:effectExtent l="19050" t="0" r="0" b="0"/>
                  <wp:docPr id="480" name="Picture 13" descr="http://jacksonbbrown.com/ss/wp-content/uploads/2013/01/samurai_arm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jacksonbbrown.com/ss/wp-content/uploads/2013/01/samurai_armor.jpg"/>
                          <pic:cNvPicPr>
                            <a:picLocks noChangeAspect="1" noChangeArrowheads="1"/>
                          </pic:cNvPicPr>
                        </pic:nvPicPr>
                        <pic:blipFill>
                          <a:blip r:embed="rId16" cstate="print"/>
                          <a:srcRect/>
                          <a:stretch>
                            <a:fillRect/>
                          </a:stretch>
                        </pic:blipFill>
                        <pic:spPr bwMode="auto">
                          <a:xfrm>
                            <a:off x="0" y="0"/>
                            <a:ext cx="952500" cy="609600"/>
                          </a:xfrm>
                          <a:prstGeom prst="rect">
                            <a:avLst/>
                          </a:prstGeom>
                          <a:noFill/>
                          <a:ln w="9525">
                            <a:noFill/>
                            <a:miter lim="800000"/>
                            <a:headEnd/>
                            <a:tailEnd/>
                          </a:ln>
                        </pic:spPr>
                      </pic:pic>
                    </a:graphicData>
                  </a:graphic>
                </wp:inline>
              </w:drawing>
            </w:r>
            <w:r>
              <w:rPr>
                <w:b/>
                <w:sz w:val="40"/>
                <w:szCs w:val="40"/>
              </w:rPr>
              <w:t xml:space="preserve">       Year </w:t>
            </w:r>
            <w:r w:rsidRPr="00DA5204">
              <w:rPr>
                <w:b/>
                <w:sz w:val="40"/>
                <w:szCs w:val="40"/>
              </w:rPr>
              <w:t>Eight History</w:t>
            </w:r>
            <w:r>
              <w:rPr>
                <w:b/>
                <w:sz w:val="40"/>
                <w:szCs w:val="40"/>
              </w:rPr>
              <w:t xml:space="preserve">      </w:t>
            </w:r>
            <w:r>
              <w:rPr>
                <w:noProof/>
                <w:lang w:eastAsia="en-AU"/>
              </w:rPr>
              <w:drawing>
                <wp:inline distT="0" distB="0" distL="0" distR="0" wp14:anchorId="22B2BC01" wp14:editId="3DE340F7">
                  <wp:extent cx="1000125" cy="609600"/>
                  <wp:effectExtent l="19050" t="0" r="9525" b="0"/>
                  <wp:docPr id="481" name="Picture 16" descr="Viking Wi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king Wirral"/>
                          <pic:cNvPicPr>
                            <a:picLocks noChangeAspect="1" noChangeArrowheads="1"/>
                          </pic:cNvPicPr>
                        </pic:nvPicPr>
                        <pic:blipFill>
                          <a:blip r:embed="rId17" cstate="print"/>
                          <a:srcRect/>
                          <a:stretch>
                            <a:fillRect/>
                          </a:stretch>
                        </pic:blipFill>
                        <pic:spPr bwMode="auto">
                          <a:xfrm>
                            <a:off x="0" y="0"/>
                            <a:ext cx="1000125" cy="609600"/>
                          </a:xfrm>
                          <a:prstGeom prst="rect">
                            <a:avLst/>
                          </a:prstGeom>
                          <a:noFill/>
                          <a:ln w="9525">
                            <a:noFill/>
                            <a:miter lim="800000"/>
                            <a:headEnd/>
                            <a:tailEnd/>
                          </a:ln>
                        </pic:spPr>
                      </pic:pic>
                    </a:graphicData>
                  </a:graphic>
                </wp:inline>
              </w:drawing>
            </w:r>
          </w:p>
          <w:p w:rsidR="00DB3040" w:rsidRDefault="00DB3040" w:rsidP="00DB3040">
            <w:r w:rsidRPr="00DA5204">
              <w:t xml:space="preserve">By participating in history lessons, students will improve their knowledge skills and historical understanding. During this year students will investigate the transition from the ancient to the modern world. They will engage with key features of the medieval world and the impact of exploration and expansion </w:t>
            </w:r>
            <w:r>
              <w:t>o</w:t>
            </w:r>
            <w:r w:rsidRPr="00DA5204">
              <w:t xml:space="preserve">n indigenous societies and cultures across the globe. </w:t>
            </w:r>
          </w:p>
        </w:tc>
      </w:tr>
    </w:tbl>
    <w:p w:rsidR="00DB3040" w:rsidRDefault="00DB3040" w:rsidP="00DB3040"/>
    <w:p w:rsidR="00DB3040" w:rsidRDefault="00DB3040" w:rsidP="00DB3040"/>
    <w:p w:rsidR="00DB3040" w:rsidRDefault="00DB3040" w:rsidP="00DB3040"/>
    <w:p w:rsidR="00DB3040" w:rsidRPr="00850929" w:rsidRDefault="00DB3040" w:rsidP="00DB3040">
      <w:r w:rsidRPr="00384A91">
        <w:rPr>
          <w:noProof/>
          <w:lang w:eastAsia="en-AU"/>
        </w:rPr>
        <w:drawing>
          <wp:inline distT="0" distB="0" distL="0" distR="0" wp14:anchorId="52400BF6" wp14:editId="7E17BA19">
            <wp:extent cx="5486400" cy="6305550"/>
            <wp:effectExtent l="0" t="0" r="19050" b="19050"/>
            <wp:docPr id="482"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D964D1" w:rsidRPr="00992F17" w:rsidRDefault="00D964D1" w:rsidP="00D80ADC">
      <w:pPr>
        <w:pStyle w:val="NormalWeb"/>
        <w:shd w:val="clear" w:color="auto" w:fill="FFFFFF" w:themeFill="background1"/>
        <w:tabs>
          <w:tab w:val="left" w:pos="851"/>
        </w:tabs>
        <w:spacing w:before="0" w:beforeAutospacing="0" w:after="0" w:afterAutospacing="0" w:line="276" w:lineRule="auto"/>
        <w:jc w:val="both"/>
        <w:rPr>
          <w:rFonts w:ascii="Arial" w:hAnsi="Arial" w:cs="Arial"/>
          <w:color w:val="333333"/>
          <w:sz w:val="18"/>
          <w:szCs w:val="18"/>
        </w:rPr>
      </w:pPr>
    </w:p>
    <w:sectPr w:rsidR="00D964D1" w:rsidRPr="00992F17" w:rsidSect="006731BE">
      <w:headerReference w:type="default" r:id="rId23"/>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FBD" w:rsidRDefault="00142FBD" w:rsidP="005344B1">
      <w:r>
        <w:separator/>
      </w:r>
    </w:p>
  </w:endnote>
  <w:endnote w:type="continuationSeparator" w:id="0">
    <w:p w:rsidR="00142FBD" w:rsidRDefault="00142FBD" w:rsidP="0053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eGothicW01-BoldCn20 675334">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FBD" w:rsidRDefault="00142FBD" w:rsidP="005344B1">
      <w:r>
        <w:separator/>
      </w:r>
    </w:p>
  </w:footnote>
  <w:footnote w:type="continuationSeparator" w:id="0">
    <w:p w:rsidR="00142FBD" w:rsidRDefault="00142FBD" w:rsidP="00534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EB" w:rsidRDefault="009F4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2B"/>
    <w:multiLevelType w:val="hybridMultilevel"/>
    <w:tmpl w:val="3BB61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6E1A5B"/>
    <w:multiLevelType w:val="hybridMultilevel"/>
    <w:tmpl w:val="AA9CAC5A"/>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07758B3"/>
    <w:multiLevelType w:val="hybridMultilevel"/>
    <w:tmpl w:val="9CCE2FFA"/>
    <w:lvl w:ilvl="0" w:tplc="1EF86E9A">
      <w:start w:val="1"/>
      <w:numFmt w:val="lowerLetter"/>
      <w:lvlText w:val="(%1)"/>
      <w:lvlJc w:val="left"/>
      <w:pPr>
        <w:tabs>
          <w:tab w:val="num" w:pos="1755"/>
        </w:tabs>
        <w:ind w:left="1755" w:hanging="495"/>
      </w:pPr>
      <w:rPr>
        <w:rFonts w:hint="default"/>
      </w:rPr>
    </w:lvl>
    <w:lvl w:ilvl="1" w:tplc="0C090001">
      <w:start w:val="1"/>
      <w:numFmt w:val="bullet"/>
      <w:lvlText w:val=""/>
      <w:lvlJc w:val="left"/>
      <w:pPr>
        <w:tabs>
          <w:tab w:val="num" w:pos="2340"/>
        </w:tabs>
        <w:ind w:left="2340" w:hanging="360"/>
      </w:pPr>
      <w:rPr>
        <w:rFonts w:ascii="Symbol" w:hAnsi="Symbol" w:hint="default"/>
      </w:rPr>
    </w:lvl>
    <w:lvl w:ilvl="2" w:tplc="0C09001B" w:tentative="1">
      <w:start w:val="1"/>
      <w:numFmt w:val="lowerRoman"/>
      <w:lvlText w:val="%3."/>
      <w:lvlJc w:val="right"/>
      <w:pPr>
        <w:tabs>
          <w:tab w:val="num" w:pos="3060"/>
        </w:tabs>
        <w:ind w:left="3060" w:hanging="180"/>
      </w:pPr>
    </w:lvl>
    <w:lvl w:ilvl="3" w:tplc="0C09000F">
      <w:start w:val="1"/>
      <w:numFmt w:val="decimal"/>
      <w:lvlText w:val="%4."/>
      <w:lvlJc w:val="left"/>
      <w:pPr>
        <w:tabs>
          <w:tab w:val="num" w:pos="3780"/>
        </w:tabs>
        <w:ind w:left="3780" w:hanging="360"/>
      </w:pPr>
      <w:rPr>
        <w:rFonts w:hint="default"/>
      </w:rPr>
    </w:lvl>
    <w:lvl w:ilvl="4" w:tplc="0C090019" w:tentative="1">
      <w:start w:val="1"/>
      <w:numFmt w:val="lowerLetter"/>
      <w:lvlText w:val="%5."/>
      <w:lvlJc w:val="left"/>
      <w:pPr>
        <w:tabs>
          <w:tab w:val="num" w:pos="4500"/>
        </w:tabs>
        <w:ind w:left="4500" w:hanging="360"/>
      </w:pPr>
    </w:lvl>
    <w:lvl w:ilvl="5" w:tplc="0C09001B" w:tentative="1">
      <w:start w:val="1"/>
      <w:numFmt w:val="lowerRoman"/>
      <w:lvlText w:val="%6."/>
      <w:lvlJc w:val="right"/>
      <w:pPr>
        <w:tabs>
          <w:tab w:val="num" w:pos="5220"/>
        </w:tabs>
        <w:ind w:left="5220" w:hanging="180"/>
      </w:pPr>
    </w:lvl>
    <w:lvl w:ilvl="6" w:tplc="0C09000F" w:tentative="1">
      <w:start w:val="1"/>
      <w:numFmt w:val="decimal"/>
      <w:lvlText w:val="%7."/>
      <w:lvlJc w:val="left"/>
      <w:pPr>
        <w:tabs>
          <w:tab w:val="num" w:pos="5940"/>
        </w:tabs>
        <w:ind w:left="5940" w:hanging="360"/>
      </w:pPr>
    </w:lvl>
    <w:lvl w:ilvl="7" w:tplc="0C090019" w:tentative="1">
      <w:start w:val="1"/>
      <w:numFmt w:val="lowerLetter"/>
      <w:lvlText w:val="%8."/>
      <w:lvlJc w:val="left"/>
      <w:pPr>
        <w:tabs>
          <w:tab w:val="num" w:pos="6660"/>
        </w:tabs>
        <w:ind w:left="6660" w:hanging="360"/>
      </w:pPr>
    </w:lvl>
    <w:lvl w:ilvl="8" w:tplc="0C09001B" w:tentative="1">
      <w:start w:val="1"/>
      <w:numFmt w:val="lowerRoman"/>
      <w:lvlText w:val="%9."/>
      <w:lvlJc w:val="right"/>
      <w:pPr>
        <w:tabs>
          <w:tab w:val="num" w:pos="7380"/>
        </w:tabs>
        <w:ind w:left="7380" w:hanging="180"/>
      </w:pPr>
    </w:lvl>
  </w:abstractNum>
  <w:abstractNum w:abstractNumId="3">
    <w:nsid w:val="107F1CC7"/>
    <w:multiLevelType w:val="hybridMultilevel"/>
    <w:tmpl w:val="88FA61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0943A8"/>
    <w:multiLevelType w:val="hybridMultilevel"/>
    <w:tmpl w:val="AA9220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F4337F"/>
    <w:multiLevelType w:val="hybridMultilevel"/>
    <w:tmpl w:val="987A1058"/>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210766D"/>
    <w:multiLevelType w:val="hybridMultilevel"/>
    <w:tmpl w:val="08BEAFE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nsid w:val="22AD0BB7"/>
    <w:multiLevelType w:val="hybridMultilevel"/>
    <w:tmpl w:val="5764E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021C4E"/>
    <w:multiLevelType w:val="hybridMultilevel"/>
    <w:tmpl w:val="1960C67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EB814BD"/>
    <w:multiLevelType w:val="hybridMultilevel"/>
    <w:tmpl w:val="87D0D236"/>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FE064C3"/>
    <w:multiLevelType w:val="hybridMultilevel"/>
    <w:tmpl w:val="AE2678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2AE729D"/>
    <w:multiLevelType w:val="hybridMultilevel"/>
    <w:tmpl w:val="90A45A0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E765AF"/>
    <w:multiLevelType w:val="hybridMultilevel"/>
    <w:tmpl w:val="8D9C35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57A51C7"/>
    <w:multiLevelType w:val="hybridMultilevel"/>
    <w:tmpl w:val="FABA43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133F4C"/>
    <w:multiLevelType w:val="hybridMultilevel"/>
    <w:tmpl w:val="2AFEB5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E673C4E"/>
    <w:multiLevelType w:val="hybridMultilevel"/>
    <w:tmpl w:val="5D2CFC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F37508B"/>
    <w:multiLevelType w:val="hybridMultilevel"/>
    <w:tmpl w:val="3A1001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04263CD"/>
    <w:multiLevelType w:val="hybridMultilevel"/>
    <w:tmpl w:val="C8085F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3597A47"/>
    <w:multiLevelType w:val="hybridMultilevel"/>
    <w:tmpl w:val="ADD2D9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38F7D04"/>
    <w:multiLevelType w:val="hybridMultilevel"/>
    <w:tmpl w:val="374EF23C"/>
    <w:lvl w:ilvl="0" w:tplc="79B226E4">
      <w:start w:val="1"/>
      <w:numFmt w:val="lowerLetter"/>
      <w:lvlText w:val="(%1)"/>
      <w:lvlJc w:val="left"/>
      <w:pPr>
        <w:tabs>
          <w:tab w:val="num" w:pos="735"/>
        </w:tabs>
        <w:ind w:left="735" w:hanging="375"/>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44FA5DB9"/>
    <w:multiLevelType w:val="hybridMultilevel"/>
    <w:tmpl w:val="836683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C457EDF"/>
    <w:multiLevelType w:val="multilevel"/>
    <w:tmpl w:val="2E5A9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CB26C83"/>
    <w:multiLevelType w:val="hybridMultilevel"/>
    <w:tmpl w:val="68C2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73D6700"/>
    <w:multiLevelType w:val="hybridMultilevel"/>
    <w:tmpl w:val="4AA4DCE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8537E90"/>
    <w:multiLevelType w:val="hybridMultilevel"/>
    <w:tmpl w:val="4A7E52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9535A32"/>
    <w:multiLevelType w:val="hybridMultilevel"/>
    <w:tmpl w:val="0AFA6ED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996700E"/>
    <w:multiLevelType w:val="multilevel"/>
    <w:tmpl w:val="22CE98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422056C"/>
    <w:multiLevelType w:val="hybridMultilevel"/>
    <w:tmpl w:val="B98249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5C85A1E"/>
    <w:multiLevelType w:val="hybridMultilevel"/>
    <w:tmpl w:val="71786C7A"/>
    <w:lvl w:ilvl="0" w:tplc="0C090001">
      <w:start w:val="1"/>
      <w:numFmt w:val="bullet"/>
      <w:lvlText w:val=""/>
      <w:lvlJc w:val="left"/>
      <w:pPr>
        <w:tabs>
          <w:tab w:val="num" w:pos="3240"/>
        </w:tabs>
        <w:ind w:left="3240" w:hanging="360"/>
      </w:pPr>
      <w:rPr>
        <w:rFonts w:ascii="Symbol" w:hAnsi="Symbol" w:hint="default"/>
      </w:rPr>
    </w:lvl>
    <w:lvl w:ilvl="1" w:tplc="0C090003" w:tentative="1">
      <w:start w:val="1"/>
      <w:numFmt w:val="bullet"/>
      <w:lvlText w:val="o"/>
      <w:lvlJc w:val="left"/>
      <w:pPr>
        <w:tabs>
          <w:tab w:val="num" w:pos="3960"/>
        </w:tabs>
        <w:ind w:left="3960" w:hanging="360"/>
      </w:pPr>
      <w:rPr>
        <w:rFonts w:ascii="Courier New" w:hAnsi="Courier New" w:cs="Courier New"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cs="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cs="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29">
    <w:nsid w:val="77A542A3"/>
    <w:multiLevelType w:val="hybridMultilevel"/>
    <w:tmpl w:val="770A17B4"/>
    <w:lvl w:ilvl="0" w:tplc="8040B43C">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3"/>
  </w:num>
  <w:num w:numId="4">
    <w:abstractNumId w:val="4"/>
  </w:num>
  <w:num w:numId="5">
    <w:abstractNumId w:val="23"/>
  </w:num>
  <w:num w:numId="6">
    <w:abstractNumId w:val="25"/>
  </w:num>
  <w:num w:numId="7">
    <w:abstractNumId w:val="0"/>
  </w:num>
  <w:num w:numId="8">
    <w:abstractNumId w:val="6"/>
  </w:num>
  <w:num w:numId="9">
    <w:abstractNumId w:val="24"/>
  </w:num>
  <w:num w:numId="10">
    <w:abstractNumId w:val="26"/>
  </w:num>
  <w:num w:numId="11">
    <w:abstractNumId w:val="21"/>
  </w:num>
  <w:num w:numId="12">
    <w:abstractNumId w:val="7"/>
  </w:num>
  <w:num w:numId="13">
    <w:abstractNumId w:val="27"/>
  </w:num>
  <w:num w:numId="14">
    <w:abstractNumId w:val="20"/>
  </w:num>
  <w:num w:numId="15">
    <w:abstractNumId w:val="12"/>
  </w:num>
  <w:num w:numId="16">
    <w:abstractNumId w:val="10"/>
  </w:num>
  <w:num w:numId="17">
    <w:abstractNumId w:val="14"/>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5"/>
  </w:num>
  <w:num w:numId="21">
    <w:abstractNumId w:val="11"/>
  </w:num>
  <w:num w:numId="22">
    <w:abstractNumId w:val="17"/>
  </w:num>
  <w:num w:numId="2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9"/>
  </w:num>
  <w:num w:numId="26">
    <w:abstractNumId w:val="9"/>
  </w:num>
  <w:num w:numId="27">
    <w:abstractNumId w:val="1"/>
  </w:num>
  <w:num w:numId="28">
    <w:abstractNumId w:val="5"/>
  </w:num>
  <w:num w:numId="29">
    <w:abstractNumId w:val="22"/>
  </w:num>
  <w:num w:numId="30">
    <w:abstractNumId w:val="2"/>
  </w:num>
  <w:num w:numId="3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16FAF"/>
    <w:rsid w:val="00023772"/>
    <w:rsid w:val="00090BAD"/>
    <w:rsid w:val="000B5518"/>
    <w:rsid w:val="000D6499"/>
    <w:rsid w:val="000E1DE5"/>
    <w:rsid w:val="001230B2"/>
    <w:rsid w:val="00137F06"/>
    <w:rsid w:val="00142FBD"/>
    <w:rsid w:val="00163897"/>
    <w:rsid w:val="001779E4"/>
    <w:rsid w:val="001E407B"/>
    <w:rsid w:val="001F5A2C"/>
    <w:rsid w:val="002058B9"/>
    <w:rsid w:val="00227391"/>
    <w:rsid w:val="002449E9"/>
    <w:rsid w:val="00287CED"/>
    <w:rsid w:val="002C4FA6"/>
    <w:rsid w:val="002E71D9"/>
    <w:rsid w:val="002F293A"/>
    <w:rsid w:val="002F4C23"/>
    <w:rsid w:val="002F7AE3"/>
    <w:rsid w:val="003A317D"/>
    <w:rsid w:val="003B3E91"/>
    <w:rsid w:val="003E6DB1"/>
    <w:rsid w:val="0040226C"/>
    <w:rsid w:val="00477D7D"/>
    <w:rsid w:val="004A4993"/>
    <w:rsid w:val="004B1BF0"/>
    <w:rsid w:val="004F3A05"/>
    <w:rsid w:val="005010E8"/>
    <w:rsid w:val="005116DA"/>
    <w:rsid w:val="005344B1"/>
    <w:rsid w:val="00542E44"/>
    <w:rsid w:val="00571D63"/>
    <w:rsid w:val="005847B7"/>
    <w:rsid w:val="00591601"/>
    <w:rsid w:val="005F4B81"/>
    <w:rsid w:val="006108A5"/>
    <w:rsid w:val="00612486"/>
    <w:rsid w:val="00635691"/>
    <w:rsid w:val="00645F04"/>
    <w:rsid w:val="00646990"/>
    <w:rsid w:val="00654831"/>
    <w:rsid w:val="006674C3"/>
    <w:rsid w:val="006704D9"/>
    <w:rsid w:val="006731BE"/>
    <w:rsid w:val="00690A61"/>
    <w:rsid w:val="00697C66"/>
    <w:rsid w:val="006B4323"/>
    <w:rsid w:val="006C6EB9"/>
    <w:rsid w:val="006F683C"/>
    <w:rsid w:val="00702F29"/>
    <w:rsid w:val="00703ECA"/>
    <w:rsid w:val="00705F83"/>
    <w:rsid w:val="0070606E"/>
    <w:rsid w:val="00706C03"/>
    <w:rsid w:val="00711FB2"/>
    <w:rsid w:val="0073046C"/>
    <w:rsid w:val="007309CE"/>
    <w:rsid w:val="0074146A"/>
    <w:rsid w:val="00762891"/>
    <w:rsid w:val="00775598"/>
    <w:rsid w:val="0078087D"/>
    <w:rsid w:val="007845C6"/>
    <w:rsid w:val="00787C7A"/>
    <w:rsid w:val="007910F1"/>
    <w:rsid w:val="007A23EF"/>
    <w:rsid w:val="007C1B4F"/>
    <w:rsid w:val="007D419E"/>
    <w:rsid w:val="007E2CFD"/>
    <w:rsid w:val="00812319"/>
    <w:rsid w:val="00820CEF"/>
    <w:rsid w:val="00846B01"/>
    <w:rsid w:val="00850929"/>
    <w:rsid w:val="0086073C"/>
    <w:rsid w:val="008A20BB"/>
    <w:rsid w:val="008D31AE"/>
    <w:rsid w:val="008F3352"/>
    <w:rsid w:val="00910F38"/>
    <w:rsid w:val="0097469D"/>
    <w:rsid w:val="00981C3A"/>
    <w:rsid w:val="00992F17"/>
    <w:rsid w:val="009E527C"/>
    <w:rsid w:val="009F40EB"/>
    <w:rsid w:val="00A012A0"/>
    <w:rsid w:val="00A01ABB"/>
    <w:rsid w:val="00A046B5"/>
    <w:rsid w:val="00A632F6"/>
    <w:rsid w:val="00A90E17"/>
    <w:rsid w:val="00AF6F34"/>
    <w:rsid w:val="00B03F6D"/>
    <w:rsid w:val="00B12C06"/>
    <w:rsid w:val="00B15DED"/>
    <w:rsid w:val="00B61893"/>
    <w:rsid w:val="00B665E8"/>
    <w:rsid w:val="00B771B7"/>
    <w:rsid w:val="00B80CFF"/>
    <w:rsid w:val="00BA63A8"/>
    <w:rsid w:val="00BB1E0D"/>
    <w:rsid w:val="00BC4C61"/>
    <w:rsid w:val="00BD7BA7"/>
    <w:rsid w:val="00C01EBE"/>
    <w:rsid w:val="00C05632"/>
    <w:rsid w:val="00C30D2A"/>
    <w:rsid w:val="00C35925"/>
    <w:rsid w:val="00C60484"/>
    <w:rsid w:val="00C77517"/>
    <w:rsid w:val="00D03608"/>
    <w:rsid w:val="00D724A6"/>
    <w:rsid w:val="00D80ADC"/>
    <w:rsid w:val="00D964D1"/>
    <w:rsid w:val="00DB184C"/>
    <w:rsid w:val="00DB3040"/>
    <w:rsid w:val="00DD0192"/>
    <w:rsid w:val="00DD74E8"/>
    <w:rsid w:val="00DE35E9"/>
    <w:rsid w:val="00DF675E"/>
    <w:rsid w:val="00E23417"/>
    <w:rsid w:val="00E42BA9"/>
    <w:rsid w:val="00E444A8"/>
    <w:rsid w:val="00E62ADD"/>
    <w:rsid w:val="00E7162C"/>
    <w:rsid w:val="00E82F92"/>
    <w:rsid w:val="00E93053"/>
    <w:rsid w:val="00EB2E76"/>
    <w:rsid w:val="00EC57C7"/>
    <w:rsid w:val="00F03A1C"/>
    <w:rsid w:val="00F11915"/>
    <w:rsid w:val="00F1583E"/>
    <w:rsid w:val="00FE0B20"/>
    <w:rsid w:val="00FF6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semiHidden/>
    <w:unhideWhenUsed/>
    <w:qFormat/>
    <w:rsid w:val="00EC57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73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D74E8"/>
    <w:pPr>
      <w:spacing w:after="150" w:line="240" w:lineRule="atLeast"/>
      <w:textAlignment w:val="top"/>
      <w:outlineLvl w:val="3"/>
    </w:pPr>
    <w:rPr>
      <w:rFonts w:ascii="TradeGothicW01-BoldCn20 675334" w:eastAsia="Times New Roman" w:hAnsi="TradeGothicW01-BoldCn20 675334" w:cs="Times New Roman"/>
      <w:sz w:val="34"/>
      <w:szCs w:val="34"/>
      <w:lang w:eastAsia="en-AU"/>
    </w:rPr>
  </w:style>
  <w:style w:type="paragraph" w:styleId="Heading5">
    <w:name w:val="heading 5"/>
    <w:basedOn w:val="Normal"/>
    <w:next w:val="Normal"/>
    <w:link w:val="Heading5Char"/>
    <w:uiPriority w:val="9"/>
    <w:unhideWhenUsed/>
    <w:qFormat/>
    <w:rsid w:val="0022739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344B1"/>
    <w:pPr>
      <w:tabs>
        <w:tab w:val="center" w:pos="4513"/>
        <w:tab w:val="right" w:pos="9026"/>
      </w:tabs>
    </w:pPr>
  </w:style>
  <w:style w:type="character" w:customStyle="1" w:styleId="HeaderChar">
    <w:name w:val="Header Char"/>
    <w:basedOn w:val="DefaultParagraphFont"/>
    <w:link w:val="Header"/>
    <w:rsid w:val="005344B1"/>
  </w:style>
  <w:style w:type="paragraph" w:styleId="Footer">
    <w:name w:val="footer"/>
    <w:basedOn w:val="Normal"/>
    <w:link w:val="FooterChar"/>
    <w:uiPriority w:val="99"/>
    <w:unhideWhenUsed/>
    <w:rsid w:val="005344B1"/>
    <w:pPr>
      <w:tabs>
        <w:tab w:val="center" w:pos="4513"/>
        <w:tab w:val="right" w:pos="9026"/>
      </w:tabs>
    </w:pPr>
  </w:style>
  <w:style w:type="character" w:customStyle="1" w:styleId="FooterChar">
    <w:name w:val="Footer Char"/>
    <w:basedOn w:val="DefaultParagraphFont"/>
    <w:link w:val="Footer"/>
    <w:uiPriority w:val="99"/>
    <w:rsid w:val="005344B1"/>
  </w:style>
  <w:style w:type="character" w:customStyle="1" w:styleId="Heading4Char">
    <w:name w:val="Heading 4 Char"/>
    <w:basedOn w:val="DefaultParagraphFont"/>
    <w:link w:val="Heading4"/>
    <w:uiPriority w:val="9"/>
    <w:rsid w:val="00DD74E8"/>
    <w:rPr>
      <w:rFonts w:ascii="TradeGothicW01-BoldCn20 675334" w:eastAsia="Times New Roman" w:hAnsi="TradeGothicW01-BoldCn20 675334" w:cs="Times New Roman"/>
      <w:sz w:val="34"/>
      <w:szCs w:val="34"/>
      <w:lang w:eastAsia="en-AU"/>
    </w:rPr>
  </w:style>
  <w:style w:type="character" w:styleId="Hyperlink">
    <w:name w:val="Hyperlink"/>
    <w:basedOn w:val="DefaultParagraphFont"/>
    <w:uiPriority w:val="99"/>
    <w:semiHidden/>
    <w:unhideWhenUsed/>
    <w:rsid w:val="00DD74E8"/>
    <w:rPr>
      <w:strike w:val="0"/>
      <w:dstrike w:val="0"/>
      <w:color w:val="767676"/>
      <w:u w:val="none"/>
      <w:effect w:val="none"/>
    </w:rPr>
  </w:style>
  <w:style w:type="character" w:styleId="Strong">
    <w:name w:val="Strong"/>
    <w:basedOn w:val="DefaultParagraphFont"/>
    <w:uiPriority w:val="22"/>
    <w:qFormat/>
    <w:rsid w:val="00DD74E8"/>
    <w:rPr>
      <w:b/>
      <w:bCs/>
    </w:rPr>
  </w:style>
  <w:style w:type="character" w:customStyle="1" w:styleId="Heading3Char">
    <w:name w:val="Heading 3 Char"/>
    <w:basedOn w:val="DefaultParagraphFont"/>
    <w:link w:val="Heading3"/>
    <w:uiPriority w:val="9"/>
    <w:semiHidden/>
    <w:rsid w:val="00227391"/>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227391"/>
    <w:rPr>
      <w:rFonts w:asciiTheme="majorHAnsi" w:eastAsiaTheme="majorEastAsia" w:hAnsiTheme="majorHAnsi" w:cstheme="majorBidi"/>
      <w:color w:val="243F60" w:themeColor="accent1" w:themeShade="7F"/>
    </w:rPr>
  </w:style>
  <w:style w:type="paragraph" w:customStyle="1" w:styleId="BodyText1">
    <w:name w:val="Body Text1"/>
    <w:basedOn w:val="Normal"/>
    <w:rsid w:val="00D964D1"/>
    <w:rPr>
      <w:rFonts w:ascii="Times New Roman" w:eastAsia="Times" w:hAnsi="Times New Roman" w:cs="Times New Roman"/>
      <w:sz w:val="24"/>
      <w:lang w:val="en-US"/>
    </w:rPr>
  </w:style>
  <w:style w:type="paragraph" w:customStyle="1" w:styleId="tabletext">
    <w:name w:val="tabletext"/>
    <w:basedOn w:val="Normal"/>
    <w:rsid w:val="00D964D1"/>
    <w:pPr>
      <w:tabs>
        <w:tab w:val="left" w:pos="340"/>
      </w:tabs>
    </w:pPr>
    <w:rPr>
      <w:rFonts w:ascii="Times New Roman" w:eastAsia="Times New Roman" w:hAnsi="Times New Roman" w:cs="Times New Roman"/>
      <w:sz w:val="22"/>
    </w:rPr>
  </w:style>
  <w:style w:type="paragraph" w:customStyle="1" w:styleId="LevelA">
    <w:name w:val="Level A"/>
    <w:basedOn w:val="Normal"/>
    <w:rsid w:val="00A632F6"/>
    <w:pPr>
      <w:ind w:left="720" w:hanging="720"/>
    </w:pPr>
    <w:rPr>
      <w:rFonts w:eastAsia="Times New Roman" w:cs="Times New Roman"/>
      <w:b/>
      <w:sz w:val="28"/>
    </w:rPr>
  </w:style>
  <w:style w:type="paragraph" w:styleId="BodyText">
    <w:name w:val="Body Text"/>
    <w:basedOn w:val="Normal"/>
    <w:link w:val="BodyTextChar"/>
    <w:rsid w:val="00A632F6"/>
    <w:pPr>
      <w:widowControl w:val="0"/>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A632F6"/>
    <w:rPr>
      <w:rFonts w:ascii="Times New Roman" w:eastAsia="Times New Roman" w:hAnsi="Times New Roman" w:cs="Times New Roman"/>
      <w:sz w:val="24"/>
      <w:lang w:val="en-US"/>
    </w:rPr>
  </w:style>
  <w:style w:type="paragraph" w:customStyle="1" w:styleId="LEVELC">
    <w:name w:val="LEVEL C"/>
    <w:rsid w:val="00A632F6"/>
    <w:rPr>
      <w:rFonts w:ascii="Times New Roman" w:eastAsia="Times" w:hAnsi="Times New Roman" w:cs="Times New Roman"/>
      <w:b/>
      <w:sz w:val="24"/>
      <w:lang w:val="en-US"/>
    </w:rPr>
  </w:style>
  <w:style w:type="paragraph" w:customStyle="1" w:styleId="TITLEPAGE">
    <w:name w:val="TITLE PAGE"/>
    <w:basedOn w:val="Normal"/>
    <w:rsid w:val="00FE0B20"/>
    <w:pPr>
      <w:jc w:val="center"/>
    </w:pPr>
    <w:rPr>
      <w:rFonts w:eastAsia="Times" w:cs="Times New Roman"/>
      <w:b/>
      <w:sz w:val="40"/>
      <w:lang w:val="en-US"/>
    </w:rPr>
  </w:style>
  <w:style w:type="paragraph" w:customStyle="1" w:styleId="LevelC0">
    <w:name w:val="Level C"/>
    <w:basedOn w:val="Normal"/>
    <w:rsid w:val="00FE0B20"/>
    <w:rPr>
      <w:rFonts w:ascii="Times New Roman" w:eastAsia="Batang" w:hAnsi="Times New Roman" w:cs="Times New Roman"/>
      <w:b/>
      <w:sz w:val="24"/>
    </w:rPr>
  </w:style>
  <w:style w:type="character" w:customStyle="1" w:styleId="Heading2Char">
    <w:name w:val="Heading 2 Char"/>
    <w:basedOn w:val="DefaultParagraphFont"/>
    <w:link w:val="Heading2"/>
    <w:uiPriority w:val="9"/>
    <w:semiHidden/>
    <w:rsid w:val="00EC57C7"/>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EC57C7"/>
    <w:pPr>
      <w:spacing w:after="120" w:line="480" w:lineRule="auto"/>
      <w:ind w:left="283"/>
    </w:pPr>
  </w:style>
  <w:style w:type="character" w:customStyle="1" w:styleId="BodyTextIndent2Char">
    <w:name w:val="Body Text Indent 2 Char"/>
    <w:basedOn w:val="DefaultParagraphFont"/>
    <w:link w:val="BodyTextIndent2"/>
    <w:uiPriority w:val="99"/>
    <w:semiHidden/>
    <w:rsid w:val="00EC57C7"/>
  </w:style>
  <w:style w:type="character" w:styleId="Emphasis">
    <w:name w:val="Emphasis"/>
    <w:uiPriority w:val="20"/>
    <w:qFormat/>
    <w:rsid w:val="00EC57C7"/>
    <w:rPr>
      <w:i/>
      <w:iCs/>
    </w:rPr>
  </w:style>
  <w:style w:type="paragraph" w:styleId="NoSpacing">
    <w:name w:val="No Spacing"/>
    <w:link w:val="NoSpacingChar"/>
    <w:uiPriority w:val="1"/>
    <w:qFormat/>
    <w:rsid w:val="00F1583E"/>
    <w:rPr>
      <w:rFonts w:eastAsia="Calibri"/>
    </w:rPr>
  </w:style>
  <w:style w:type="character" w:customStyle="1" w:styleId="NoSpacingChar">
    <w:name w:val="No Spacing Char"/>
    <w:link w:val="NoSpacing"/>
    <w:uiPriority w:val="1"/>
    <w:locked/>
    <w:rsid w:val="00D80ADC"/>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semiHidden/>
    <w:unhideWhenUsed/>
    <w:qFormat/>
    <w:rsid w:val="00EC57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73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D74E8"/>
    <w:pPr>
      <w:spacing w:after="150" w:line="240" w:lineRule="atLeast"/>
      <w:textAlignment w:val="top"/>
      <w:outlineLvl w:val="3"/>
    </w:pPr>
    <w:rPr>
      <w:rFonts w:ascii="TradeGothicW01-BoldCn20 675334" w:eastAsia="Times New Roman" w:hAnsi="TradeGothicW01-BoldCn20 675334" w:cs="Times New Roman"/>
      <w:sz w:val="34"/>
      <w:szCs w:val="34"/>
      <w:lang w:eastAsia="en-AU"/>
    </w:rPr>
  </w:style>
  <w:style w:type="paragraph" w:styleId="Heading5">
    <w:name w:val="heading 5"/>
    <w:basedOn w:val="Normal"/>
    <w:next w:val="Normal"/>
    <w:link w:val="Heading5Char"/>
    <w:uiPriority w:val="9"/>
    <w:unhideWhenUsed/>
    <w:qFormat/>
    <w:rsid w:val="0022739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344B1"/>
    <w:pPr>
      <w:tabs>
        <w:tab w:val="center" w:pos="4513"/>
        <w:tab w:val="right" w:pos="9026"/>
      </w:tabs>
    </w:pPr>
  </w:style>
  <w:style w:type="character" w:customStyle="1" w:styleId="HeaderChar">
    <w:name w:val="Header Char"/>
    <w:basedOn w:val="DefaultParagraphFont"/>
    <w:link w:val="Header"/>
    <w:rsid w:val="005344B1"/>
  </w:style>
  <w:style w:type="paragraph" w:styleId="Footer">
    <w:name w:val="footer"/>
    <w:basedOn w:val="Normal"/>
    <w:link w:val="FooterChar"/>
    <w:uiPriority w:val="99"/>
    <w:unhideWhenUsed/>
    <w:rsid w:val="005344B1"/>
    <w:pPr>
      <w:tabs>
        <w:tab w:val="center" w:pos="4513"/>
        <w:tab w:val="right" w:pos="9026"/>
      </w:tabs>
    </w:pPr>
  </w:style>
  <w:style w:type="character" w:customStyle="1" w:styleId="FooterChar">
    <w:name w:val="Footer Char"/>
    <w:basedOn w:val="DefaultParagraphFont"/>
    <w:link w:val="Footer"/>
    <w:uiPriority w:val="99"/>
    <w:rsid w:val="005344B1"/>
  </w:style>
  <w:style w:type="character" w:customStyle="1" w:styleId="Heading4Char">
    <w:name w:val="Heading 4 Char"/>
    <w:basedOn w:val="DefaultParagraphFont"/>
    <w:link w:val="Heading4"/>
    <w:uiPriority w:val="9"/>
    <w:rsid w:val="00DD74E8"/>
    <w:rPr>
      <w:rFonts w:ascii="TradeGothicW01-BoldCn20 675334" w:eastAsia="Times New Roman" w:hAnsi="TradeGothicW01-BoldCn20 675334" w:cs="Times New Roman"/>
      <w:sz w:val="34"/>
      <w:szCs w:val="34"/>
      <w:lang w:eastAsia="en-AU"/>
    </w:rPr>
  </w:style>
  <w:style w:type="character" w:styleId="Hyperlink">
    <w:name w:val="Hyperlink"/>
    <w:basedOn w:val="DefaultParagraphFont"/>
    <w:uiPriority w:val="99"/>
    <w:semiHidden/>
    <w:unhideWhenUsed/>
    <w:rsid w:val="00DD74E8"/>
    <w:rPr>
      <w:strike w:val="0"/>
      <w:dstrike w:val="0"/>
      <w:color w:val="767676"/>
      <w:u w:val="none"/>
      <w:effect w:val="none"/>
    </w:rPr>
  </w:style>
  <w:style w:type="character" w:styleId="Strong">
    <w:name w:val="Strong"/>
    <w:basedOn w:val="DefaultParagraphFont"/>
    <w:uiPriority w:val="22"/>
    <w:qFormat/>
    <w:rsid w:val="00DD74E8"/>
    <w:rPr>
      <w:b/>
      <w:bCs/>
    </w:rPr>
  </w:style>
  <w:style w:type="character" w:customStyle="1" w:styleId="Heading3Char">
    <w:name w:val="Heading 3 Char"/>
    <w:basedOn w:val="DefaultParagraphFont"/>
    <w:link w:val="Heading3"/>
    <w:uiPriority w:val="9"/>
    <w:semiHidden/>
    <w:rsid w:val="00227391"/>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227391"/>
    <w:rPr>
      <w:rFonts w:asciiTheme="majorHAnsi" w:eastAsiaTheme="majorEastAsia" w:hAnsiTheme="majorHAnsi" w:cstheme="majorBidi"/>
      <w:color w:val="243F60" w:themeColor="accent1" w:themeShade="7F"/>
    </w:rPr>
  </w:style>
  <w:style w:type="paragraph" w:customStyle="1" w:styleId="BodyText1">
    <w:name w:val="Body Text1"/>
    <w:basedOn w:val="Normal"/>
    <w:rsid w:val="00D964D1"/>
    <w:rPr>
      <w:rFonts w:ascii="Times New Roman" w:eastAsia="Times" w:hAnsi="Times New Roman" w:cs="Times New Roman"/>
      <w:sz w:val="24"/>
      <w:lang w:val="en-US"/>
    </w:rPr>
  </w:style>
  <w:style w:type="paragraph" w:customStyle="1" w:styleId="tabletext">
    <w:name w:val="tabletext"/>
    <w:basedOn w:val="Normal"/>
    <w:rsid w:val="00D964D1"/>
    <w:pPr>
      <w:tabs>
        <w:tab w:val="left" w:pos="340"/>
      </w:tabs>
    </w:pPr>
    <w:rPr>
      <w:rFonts w:ascii="Times New Roman" w:eastAsia="Times New Roman" w:hAnsi="Times New Roman" w:cs="Times New Roman"/>
      <w:sz w:val="22"/>
    </w:rPr>
  </w:style>
  <w:style w:type="paragraph" w:customStyle="1" w:styleId="LevelA">
    <w:name w:val="Level A"/>
    <w:basedOn w:val="Normal"/>
    <w:rsid w:val="00A632F6"/>
    <w:pPr>
      <w:ind w:left="720" w:hanging="720"/>
    </w:pPr>
    <w:rPr>
      <w:rFonts w:eastAsia="Times New Roman" w:cs="Times New Roman"/>
      <w:b/>
      <w:sz w:val="28"/>
    </w:rPr>
  </w:style>
  <w:style w:type="paragraph" w:styleId="BodyText">
    <w:name w:val="Body Text"/>
    <w:basedOn w:val="Normal"/>
    <w:link w:val="BodyTextChar"/>
    <w:rsid w:val="00A632F6"/>
    <w:pPr>
      <w:widowControl w:val="0"/>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A632F6"/>
    <w:rPr>
      <w:rFonts w:ascii="Times New Roman" w:eastAsia="Times New Roman" w:hAnsi="Times New Roman" w:cs="Times New Roman"/>
      <w:sz w:val="24"/>
      <w:lang w:val="en-US"/>
    </w:rPr>
  </w:style>
  <w:style w:type="paragraph" w:customStyle="1" w:styleId="LEVELC">
    <w:name w:val="LEVEL C"/>
    <w:rsid w:val="00A632F6"/>
    <w:rPr>
      <w:rFonts w:ascii="Times New Roman" w:eastAsia="Times" w:hAnsi="Times New Roman" w:cs="Times New Roman"/>
      <w:b/>
      <w:sz w:val="24"/>
      <w:lang w:val="en-US"/>
    </w:rPr>
  </w:style>
  <w:style w:type="paragraph" w:customStyle="1" w:styleId="TITLEPAGE">
    <w:name w:val="TITLE PAGE"/>
    <w:basedOn w:val="Normal"/>
    <w:rsid w:val="00FE0B20"/>
    <w:pPr>
      <w:jc w:val="center"/>
    </w:pPr>
    <w:rPr>
      <w:rFonts w:eastAsia="Times" w:cs="Times New Roman"/>
      <w:b/>
      <w:sz w:val="40"/>
      <w:lang w:val="en-US"/>
    </w:rPr>
  </w:style>
  <w:style w:type="paragraph" w:customStyle="1" w:styleId="LevelC0">
    <w:name w:val="Level C"/>
    <w:basedOn w:val="Normal"/>
    <w:rsid w:val="00FE0B20"/>
    <w:rPr>
      <w:rFonts w:ascii="Times New Roman" w:eastAsia="Batang" w:hAnsi="Times New Roman" w:cs="Times New Roman"/>
      <w:b/>
      <w:sz w:val="24"/>
    </w:rPr>
  </w:style>
  <w:style w:type="character" w:customStyle="1" w:styleId="Heading2Char">
    <w:name w:val="Heading 2 Char"/>
    <w:basedOn w:val="DefaultParagraphFont"/>
    <w:link w:val="Heading2"/>
    <w:uiPriority w:val="9"/>
    <w:semiHidden/>
    <w:rsid w:val="00EC57C7"/>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EC57C7"/>
    <w:pPr>
      <w:spacing w:after="120" w:line="480" w:lineRule="auto"/>
      <w:ind w:left="283"/>
    </w:pPr>
  </w:style>
  <w:style w:type="character" w:customStyle="1" w:styleId="BodyTextIndent2Char">
    <w:name w:val="Body Text Indent 2 Char"/>
    <w:basedOn w:val="DefaultParagraphFont"/>
    <w:link w:val="BodyTextIndent2"/>
    <w:uiPriority w:val="99"/>
    <w:semiHidden/>
    <w:rsid w:val="00EC57C7"/>
  </w:style>
  <w:style w:type="character" w:styleId="Emphasis">
    <w:name w:val="Emphasis"/>
    <w:uiPriority w:val="20"/>
    <w:qFormat/>
    <w:rsid w:val="00EC57C7"/>
    <w:rPr>
      <w:i/>
      <w:iCs/>
    </w:rPr>
  </w:style>
  <w:style w:type="paragraph" w:styleId="NoSpacing">
    <w:name w:val="No Spacing"/>
    <w:link w:val="NoSpacingChar"/>
    <w:uiPriority w:val="1"/>
    <w:qFormat/>
    <w:rsid w:val="00F1583E"/>
    <w:rPr>
      <w:rFonts w:eastAsia="Calibri"/>
    </w:rPr>
  </w:style>
  <w:style w:type="character" w:customStyle="1" w:styleId="NoSpacingChar">
    <w:name w:val="No Spacing Char"/>
    <w:link w:val="NoSpacing"/>
    <w:uiPriority w:val="1"/>
    <w:locked/>
    <w:rsid w:val="00D80AD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3393">
      <w:bodyDiv w:val="1"/>
      <w:marLeft w:val="0"/>
      <w:marRight w:val="0"/>
      <w:marTop w:val="0"/>
      <w:marBottom w:val="0"/>
      <w:divBdr>
        <w:top w:val="none" w:sz="0" w:space="0" w:color="auto"/>
        <w:left w:val="none" w:sz="0" w:space="0" w:color="auto"/>
        <w:bottom w:val="none" w:sz="0" w:space="0" w:color="auto"/>
        <w:right w:val="none" w:sz="0" w:space="0" w:color="auto"/>
      </w:divBdr>
      <w:divsChild>
        <w:div w:id="1798402560">
          <w:marLeft w:val="1980"/>
          <w:marRight w:val="0"/>
          <w:marTop w:val="0"/>
          <w:marBottom w:val="0"/>
          <w:divBdr>
            <w:top w:val="none" w:sz="0" w:space="0" w:color="auto"/>
            <w:left w:val="none" w:sz="0" w:space="0" w:color="auto"/>
            <w:bottom w:val="none" w:sz="0" w:space="0" w:color="auto"/>
            <w:right w:val="none" w:sz="0" w:space="0" w:color="auto"/>
          </w:divBdr>
        </w:div>
      </w:divsChild>
    </w:div>
    <w:div w:id="33042003">
      <w:bodyDiv w:val="1"/>
      <w:marLeft w:val="0"/>
      <w:marRight w:val="0"/>
      <w:marTop w:val="0"/>
      <w:marBottom w:val="0"/>
      <w:divBdr>
        <w:top w:val="none" w:sz="0" w:space="0" w:color="auto"/>
        <w:left w:val="none" w:sz="0" w:space="0" w:color="auto"/>
        <w:bottom w:val="none" w:sz="0" w:space="0" w:color="auto"/>
        <w:right w:val="none" w:sz="0" w:space="0" w:color="auto"/>
      </w:divBdr>
      <w:divsChild>
        <w:div w:id="893468343">
          <w:marLeft w:val="1980"/>
          <w:marRight w:val="0"/>
          <w:marTop w:val="0"/>
          <w:marBottom w:val="0"/>
          <w:divBdr>
            <w:top w:val="none" w:sz="0" w:space="0" w:color="auto"/>
            <w:left w:val="none" w:sz="0" w:space="0" w:color="auto"/>
            <w:bottom w:val="none" w:sz="0" w:space="0" w:color="auto"/>
            <w:right w:val="none" w:sz="0" w:space="0" w:color="auto"/>
          </w:divBdr>
        </w:div>
      </w:divsChild>
    </w:div>
    <w:div w:id="66729790">
      <w:bodyDiv w:val="1"/>
      <w:marLeft w:val="0"/>
      <w:marRight w:val="0"/>
      <w:marTop w:val="0"/>
      <w:marBottom w:val="0"/>
      <w:divBdr>
        <w:top w:val="none" w:sz="0" w:space="0" w:color="auto"/>
        <w:left w:val="none" w:sz="0" w:space="0" w:color="auto"/>
        <w:bottom w:val="none" w:sz="0" w:space="0" w:color="auto"/>
        <w:right w:val="none" w:sz="0" w:space="0" w:color="auto"/>
      </w:divBdr>
      <w:divsChild>
        <w:div w:id="1504734863">
          <w:marLeft w:val="1980"/>
          <w:marRight w:val="0"/>
          <w:marTop w:val="0"/>
          <w:marBottom w:val="0"/>
          <w:divBdr>
            <w:top w:val="none" w:sz="0" w:space="0" w:color="auto"/>
            <w:left w:val="none" w:sz="0" w:space="0" w:color="auto"/>
            <w:bottom w:val="none" w:sz="0" w:space="0" w:color="auto"/>
            <w:right w:val="none" w:sz="0" w:space="0" w:color="auto"/>
          </w:divBdr>
          <w:divsChild>
            <w:div w:id="3351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630">
      <w:bodyDiv w:val="1"/>
      <w:marLeft w:val="0"/>
      <w:marRight w:val="0"/>
      <w:marTop w:val="0"/>
      <w:marBottom w:val="0"/>
      <w:divBdr>
        <w:top w:val="none" w:sz="0" w:space="0" w:color="auto"/>
        <w:left w:val="none" w:sz="0" w:space="0" w:color="auto"/>
        <w:bottom w:val="none" w:sz="0" w:space="0" w:color="auto"/>
        <w:right w:val="none" w:sz="0" w:space="0" w:color="auto"/>
      </w:divBdr>
      <w:divsChild>
        <w:div w:id="1070084026">
          <w:marLeft w:val="1980"/>
          <w:marRight w:val="0"/>
          <w:marTop w:val="0"/>
          <w:marBottom w:val="0"/>
          <w:divBdr>
            <w:top w:val="none" w:sz="0" w:space="0" w:color="auto"/>
            <w:left w:val="none" w:sz="0" w:space="0" w:color="auto"/>
            <w:bottom w:val="none" w:sz="0" w:space="0" w:color="auto"/>
            <w:right w:val="none" w:sz="0" w:space="0" w:color="auto"/>
          </w:divBdr>
          <w:divsChild>
            <w:div w:id="1287809580">
              <w:marLeft w:val="0"/>
              <w:marRight w:val="0"/>
              <w:marTop w:val="0"/>
              <w:marBottom w:val="0"/>
              <w:divBdr>
                <w:top w:val="none" w:sz="0" w:space="0" w:color="auto"/>
                <w:left w:val="none" w:sz="0" w:space="0" w:color="auto"/>
                <w:bottom w:val="none" w:sz="0" w:space="0" w:color="auto"/>
                <w:right w:val="none" w:sz="0" w:space="0" w:color="auto"/>
              </w:divBdr>
              <w:divsChild>
                <w:div w:id="3082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97727">
      <w:bodyDiv w:val="1"/>
      <w:marLeft w:val="0"/>
      <w:marRight w:val="0"/>
      <w:marTop w:val="0"/>
      <w:marBottom w:val="0"/>
      <w:divBdr>
        <w:top w:val="none" w:sz="0" w:space="0" w:color="auto"/>
        <w:left w:val="none" w:sz="0" w:space="0" w:color="auto"/>
        <w:bottom w:val="none" w:sz="0" w:space="0" w:color="auto"/>
        <w:right w:val="none" w:sz="0" w:space="0" w:color="auto"/>
      </w:divBdr>
      <w:divsChild>
        <w:div w:id="117183196">
          <w:marLeft w:val="1980"/>
          <w:marRight w:val="0"/>
          <w:marTop w:val="0"/>
          <w:marBottom w:val="0"/>
          <w:divBdr>
            <w:top w:val="none" w:sz="0" w:space="0" w:color="auto"/>
            <w:left w:val="none" w:sz="0" w:space="0" w:color="auto"/>
            <w:bottom w:val="none" w:sz="0" w:space="0" w:color="auto"/>
            <w:right w:val="none" w:sz="0" w:space="0" w:color="auto"/>
          </w:divBdr>
        </w:div>
      </w:divsChild>
    </w:div>
    <w:div w:id="231236739">
      <w:bodyDiv w:val="1"/>
      <w:marLeft w:val="0"/>
      <w:marRight w:val="0"/>
      <w:marTop w:val="0"/>
      <w:marBottom w:val="0"/>
      <w:divBdr>
        <w:top w:val="none" w:sz="0" w:space="0" w:color="auto"/>
        <w:left w:val="none" w:sz="0" w:space="0" w:color="auto"/>
        <w:bottom w:val="none" w:sz="0" w:space="0" w:color="auto"/>
        <w:right w:val="none" w:sz="0" w:space="0" w:color="auto"/>
      </w:divBdr>
      <w:divsChild>
        <w:div w:id="2046521876">
          <w:marLeft w:val="1980"/>
          <w:marRight w:val="0"/>
          <w:marTop w:val="0"/>
          <w:marBottom w:val="0"/>
          <w:divBdr>
            <w:top w:val="none" w:sz="0" w:space="0" w:color="auto"/>
            <w:left w:val="none" w:sz="0" w:space="0" w:color="auto"/>
            <w:bottom w:val="none" w:sz="0" w:space="0" w:color="auto"/>
            <w:right w:val="none" w:sz="0" w:space="0" w:color="auto"/>
          </w:divBdr>
          <w:divsChild>
            <w:div w:id="3472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6954">
      <w:bodyDiv w:val="1"/>
      <w:marLeft w:val="0"/>
      <w:marRight w:val="0"/>
      <w:marTop w:val="0"/>
      <w:marBottom w:val="0"/>
      <w:divBdr>
        <w:top w:val="none" w:sz="0" w:space="0" w:color="auto"/>
        <w:left w:val="none" w:sz="0" w:space="0" w:color="auto"/>
        <w:bottom w:val="none" w:sz="0" w:space="0" w:color="auto"/>
        <w:right w:val="none" w:sz="0" w:space="0" w:color="auto"/>
      </w:divBdr>
      <w:divsChild>
        <w:div w:id="1916666340">
          <w:marLeft w:val="1980"/>
          <w:marRight w:val="0"/>
          <w:marTop w:val="0"/>
          <w:marBottom w:val="0"/>
          <w:divBdr>
            <w:top w:val="none" w:sz="0" w:space="0" w:color="auto"/>
            <w:left w:val="none" w:sz="0" w:space="0" w:color="auto"/>
            <w:bottom w:val="none" w:sz="0" w:space="0" w:color="auto"/>
            <w:right w:val="none" w:sz="0" w:space="0" w:color="auto"/>
          </w:divBdr>
        </w:div>
      </w:divsChild>
    </w:div>
    <w:div w:id="252400597">
      <w:bodyDiv w:val="1"/>
      <w:marLeft w:val="0"/>
      <w:marRight w:val="0"/>
      <w:marTop w:val="0"/>
      <w:marBottom w:val="0"/>
      <w:divBdr>
        <w:top w:val="none" w:sz="0" w:space="0" w:color="auto"/>
        <w:left w:val="none" w:sz="0" w:space="0" w:color="auto"/>
        <w:bottom w:val="none" w:sz="0" w:space="0" w:color="auto"/>
        <w:right w:val="none" w:sz="0" w:space="0" w:color="auto"/>
      </w:divBdr>
      <w:divsChild>
        <w:div w:id="887493590">
          <w:marLeft w:val="1980"/>
          <w:marRight w:val="0"/>
          <w:marTop w:val="0"/>
          <w:marBottom w:val="0"/>
          <w:divBdr>
            <w:top w:val="none" w:sz="0" w:space="0" w:color="auto"/>
            <w:left w:val="none" w:sz="0" w:space="0" w:color="auto"/>
            <w:bottom w:val="none" w:sz="0" w:space="0" w:color="auto"/>
            <w:right w:val="none" w:sz="0" w:space="0" w:color="auto"/>
          </w:divBdr>
          <w:divsChild>
            <w:div w:id="1019622672">
              <w:marLeft w:val="0"/>
              <w:marRight w:val="0"/>
              <w:marTop w:val="0"/>
              <w:marBottom w:val="0"/>
              <w:divBdr>
                <w:top w:val="none" w:sz="0" w:space="0" w:color="auto"/>
                <w:left w:val="none" w:sz="0" w:space="0" w:color="auto"/>
                <w:bottom w:val="none" w:sz="0" w:space="0" w:color="auto"/>
                <w:right w:val="none" w:sz="0" w:space="0" w:color="auto"/>
              </w:divBdr>
              <w:divsChild>
                <w:div w:id="5681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3652">
      <w:bodyDiv w:val="1"/>
      <w:marLeft w:val="0"/>
      <w:marRight w:val="0"/>
      <w:marTop w:val="0"/>
      <w:marBottom w:val="0"/>
      <w:divBdr>
        <w:top w:val="none" w:sz="0" w:space="0" w:color="auto"/>
        <w:left w:val="none" w:sz="0" w:space="0" w:color="auto"/>
        <w:bottom w:val="none" w:sz="0" w:space="0" w:color="auto"/>
        <w:right w:val="none" w:sz="0" w:space="0" w:color="auto"/>
      </w:divBdr>
    </w:div>
    <w:div w:id="499007755">
      <w:bodyDiv w:val="1"/>
      <w:marLeft w:val="0"/>
      <w:marRight w:val="0"/>
      <w:marTop w:val="0"/>
      <w:marBottom w:val="0"/>
      <w:divBdr>
        <w:top w:val="none" w:sz="0" w:space="0" w:color="auto"/>
        <w:left w:val="none" w:sz="0" w:space="0" w:color="auto"/>
        <w:bottom w:val="none" w:sz="0" w:space="0" w:color="auto"/>
        <w:right w:val="none" w:sz="0" w:space="0" w:color="auto"/>
      </w:divBdr>
      <w:divsChild>
        <w:div w:id="1379892080">
          <w:marLeft w:val="1980"/>
          <w:marRight w:val="0"/>
          <w:marTop w:val="0"/>
          <w:marBottom w:val="0"/>
          <w:divBdr>
            <w:top w:val="none" w:sz="0" w:space="0" w:color="auto"/>
            <w:left w:val="none" w:sz="0" w:space="0" w:color="auto"/>
            <w:bottom w:val="none" w:sz="0" w:space="0" w:color="auto"/>
            <w:right w:val="none" w:sz="0" w:space="0" w:color="auto"/>
          </w:divBdr>
        </w:div>
      </w:divsChild>
    </w:div>
    <w:div w:id="609747099">
      <w:bodyDiv w:val="1"/>
      <w:marLeft w:val="0"/>
      <w:marRight w:val="0"/>
      <w:marTop w:val="0"/>
      <w:marBottom w:val="0"/>
      <w:divBdr>
        <w:top w:val="none" w:sz="0" w:space="0" w:color="auto"/>
        <w:left w:val="none" w:sz="0" w:space="0" w:color="auto"/>
        <w:bottom w:val="none" w:sz="0" w:space="0" w:color="auto"/>
        <w:right w:val="none" w:sz="0" w:space="0" w:color="auto"/>
      </w:divBdr>
      <w:divsChild>
        <w:div w:id="573055199">
          <w:marLeft w:val="1980"/>
          <w:marRight w:val="0"/>
          <w:marTop w:val="0"/>
          <w:marBottom w:val="0"/>
          <w:divBdr>
            <w:top w:val="none" w:sz="0" w:space="0" w:color="auto"/>
            <w:left w:val="none" w:sz="0" w:space="0" w:color="auto"/>
            <w:bottom w:val="none" w:sz="0" w:space="0" w:color="auto"/>
            <w:right w:val="none" w:sz="0" w:space="0" w:color="auto"/>
          </w:divBdr>
        </w:div>
      </w:divsChild>
    </w:div>
    <w:div w:id="639579795">
      <w:bodyDiv w:val="1"/>
      <w:marLeft w:val="0"/>
      <w:marRight w:val="0"/>
      <w:marTop w:val="0"/>
      <w:marBottom w:val="0"/>
      <w:divBdr>
        <w:top w:val="none" w:sz="0" w:space="0" w:color="auto"/>
        <w:left w:val="none" w:sz="0" w:space="0" w:color="auto"/>
        <w:bottom w:val="none" w:sz="0" w:space="0" w:color="auto"/>
        <w:right w:val="none" w:sz="0" w:space="0" w:color="auto"/>
      </w:divBdr>
      <w:divsChild>
        <w:div w:id="609506844">
          <w:marLeft w:val="547"/>
          <w:marRight w:val="0"/>
          <w:marTop w:val="0"/>
          <w:marBottom w:val="0"/>
          <w:divBdr>
            <w:top w:val="none" w:sz="0" w:space="0" w:color="auto"/>
            <w:left w:val="none" w:sz="0" w:space="0" w:color="auto"/>
            <w:bottom w:val="none" w:sz="0" w:space="0" w:color="auto"/>
            <w:right w:val="none" w:sz="0" w:space="0" w:color="auto"/>
          </w:divBdr>
        </w:div>
        <w:div w:id="1002586888">
          <w:marLeft w:val="547"/>
          <w:marRight w:val="0"/>
          <w:marTop w:val="0"/>
          <w:marBottom w:val="0"/>
          <w:divBdr>
            <w:top w:val="none" w:sz="0" w:space="0" w:color="auto"/>
            <w:left w:val="none" w:sz="0" w:space="0" w:color="auto"/>
            <w:bottom w:val="none" w:sz="0" w:space="0" w:color="auto"/>
            <w:right w:val="none" w:sz="0" w:space="0" w:color="auto"/>
          </w:divBdr>
        </w:div>
      </w:divsChild>
    </w:div>
    <w:div w:id="650132658">
      <w:bodyDiv w:val="1"/>
      <w:marLeft w:val="0"/>
      <w:marRight w:val="0"/>
      <w:marTop w:val="0"/>
      <w:marBottom w:val="0"/>
      <w:divBdr>
        <w:top w:val="none" w:sz="0" w:space="0" w:color="auto"/>
        <w:left w:val="none" w:sz="0" w:space="0" w:color="auto"/>
        <w:bottom w:val="none" w:sz="0" w:space="0" w:color="auto"/>
        <w:right w:val="none" w:sz="0" w:space="0" w:color="auto"/>
      </w:divBdr>
      <w:divsChild>
        <w:div w:id="1908612499">
          <w:marLeft w:val="1980"/>
          <w:marRight w:val="0"/>
          <w:marTop w:val="0"/>
          <w:marBottom w:val="0"/>
          <w:divBdr>
            <w:top w:val="none" w:sz="0" w:space="0" w:color="auto"/>
            <w:left w:val="none" w:sz="0" w:space="0" w:color="auto"/>
            <w:bottom w:val="none" w:sz="0" w:space="0" w:color="auto"/>
            <w:right w:val="none" w:sz="0" w:space="0" w:color="auto"/>
          </w:divBdr>
        </w:div>
      </w:divsChild>
    </w:div>
    <w:div w:id="704600533">
      <w:bodyDiv w:val="1"/>
      <w:marLeft w:val="0"/>
      <w:marRight w:val="0"/>
      <w:marTop w:val="0"/>
      <w:marBottom w:val="0"/>
      <w:divBdr>
        <w:top w:val="none" w:sz="0" w:space="0" w:color="auto"/>
        <w:left w:val="none" w:sz="0" w:space="0" w:color="auto"/>
        <w:bottom w:val="none" w:sz="0" w:space="0" w:color="auto"/>
        <w:right w:val="none" w:sz="0" w:space="0" w:color="auto"/>
      </w:divBdr>
      <w:divsChild>
        <w:div w:id="1158811366">
          <w:marLeft w:val="1980"/>
          <w:marRight w:val="0"/>
          <w:marTop w:val="0"/>
          <w:marBottom w:val="0"/>
          <w:divBdr>
            <w:top w:val="none" w:sz="0" w:space="0" w:color="auto"/>
            <w:left w:val="none" w:sz="0" w:space="0" w:color="auto"/>
            <w:bottom w:val="none" w:sz="0" w:space="0" w:color="auto"/>
            <w:right w:val="none" w:sz="0" w:space="0" w:color="auto"/>
          </w:divBdr>
        </w:div>
      </w:divsChild>
    </w:div>
    <w:div w:id="715660673">
      <w:bodyDiv w:val="1"/>
      <w:marLeft w:val="0"/>
      <w:marRight w:val="0"/>
      <w:marTop w:val="0"/>
      <w:marBottom w:val="0"/>
      <w:divBdr>
        <w:top w:val="none" w:sz="0" w:space="0" w:color="auto"/>
        <w:left w:val="none" w:sz="0" w:space="0" w:color="auto"/>
        <w:bottom w:val="none" w:sz="0" w:space="0" w:color="auto"/>
        <w:right w:val="none" w:sz="0" w:space="0" w:color="auto"/>
      </w:divBdr>
      <w:divsChild>
        <w:div w:id="1996448683">
          <w:marLeft w:val="1980"/>
          <w:marRight w:val="0"/>
          <w:marTop w:val="0"/>
          <w:marBottom w:val="0"/>
          <w:divBdr>
            <w:top w:val="none" w:sz="0" w:space="0" w:color="auto"/>
            <w:left w:val="none" w:sz="0" w:space="0" w:color="auto"/>
            <w:bottom w:val="none" w:sz="0" w:space="0" w:color="auto"/>
            <w:right w:val="none" w:sz="0" w:space="0" w:color="auto"/>
          </w:divBdr>
        </w:div>
      </w:divsChild>
    </w:div>
    <w:div w:id="729495865">
      <w:bodyDiv w:val="1"/>
      <w:marLeft w:val="0"/>
      <w:marRight w:val="0"/>
      <w:marTop w:val="0"/>
      <w:marBottom w:val="0"/>
      <w:divBdr>
        <w:top w:val="none" w:sz="0" w:space="0" w:color="auto"/>
        <w:left w:val="none" w:sz="0" w:space="0" w:color="auto"/>
        <w:bottom w:val="none" w:sz="0" w:space="0" w:color="auto"/>
        <w:right w:val="none" w:sz="0" w:space="0" w:color="auto"/>
      </w:divBdr>
      <w:divsChild>
        <w:div w:id="2126263991">
          <w:marLeft w:val="1980"/>
          <w:marRight w:val="0"/>
          <w:marTop w:val="0"/>
          <w:marBottom w:val="0"/>
          <w:divBdr>
            <w:top w:val="none" w:sz="0" w:space="0" w:color="auto"/>
            <w:left w:val="none" w:sz="0" w:space="0" w:color="auto"/>
            <w:bottom w:val="none" w:sz="0" w:space="0" w:color="auto"/>
            <w:right w:val="none" w:sz="0" w:space="0" w:color="auto"/>
          </w:divBdr>
        </w:div>
      </w:divsChild>
    </w:div>
    <w:div w:id="823202351">
      <w:bodyDiv w:val="1"/>
      <w:marLeft w:val="0"/>
      <w:marRight w:val="0"/>
      <w:marTop w:val="0"/>
      <w:marBottom w:val="0"/>
      <w:divBdr>
        <w:top w:val="none" w:sz="0" w:space="0" w:color="auto"/>
        <w:left w:val="none" w:sz="0" w:space="0" w:color="auto"/>
        <w:bottom w:val="none" w:sz="0" w:space="0" w:color="auto"/>
        <w:right w:val="none" w:sz="0" w:space="0" w:color="auto"/>
      </w:divBdr>
      <w:divsChild>
        <w:div w:id="2116246659">
          <w:marLeft w:val="1980"/>
          <w:marRight w:val="0"/>
          <w:marTop w:val="0"/>
          <w:marBottom w:val="0"/>
          <w:divBdr>
            <w:top w:val="none" w:sz="0" w:space="0" w:color="auto"/>
            <w:left w:val="none" w:sz="0" w:space="0" w:color="auto"/>
            <w:bottom w:val="none" w:sz="0" w:space="0" w:color="auto"/>
            <w:right w:val="none" w:sz="0" w:space="0" w:color="auto"/>
          </w:divBdr>
        </w:div>
      </w:divsChild>
    </w:div>
    <w:div w:id="845367961">
      <w:bodyDiv w:val="1"/>
      <w:marLeft w:val="0"/>
      <w:marRight w:val="0"/>
      <w:marTop w:val="0"/>
      <w:marBottom w:val="0"/>
      <w:divBdr>
        <w:top w:val="none" w:sz="0" w:space="0" w:color="auto"/>
        <w:left w:val="none" w:sz="0" w:space="0" w:color="auto"/>
        <w:bottom w:val="none" w:sz="0" w:space="0" w:color="auto"/>
        <w:right w:val="none" w:sz="0" w:space="0" w:color="auto"/>
      </w:divBdr>
      <w:divsChild>
        <w:div w:id="1613438526">
          <w:marLeft w:val="1980"/>
          <w:marRight w:val="0"/>
          <w:marTop w:val="0"/>
          <w:marBottom w:val="0"/>
          <w:divBdr>
            <w:top w:val="none" w:sz="0" w:space="0" w:color="auto"/>
            <w:left w:val="none" w:sz="0" w:space="0" w:color="auto"/>
            <w:bottom w:val="none" w:sz="0" w:space="0" w:color="auto"/>
            <w:right w:val="none" w:sz="0" w:space="0" w:color="auto"/>
          </w:divBdr>
        </w:div>
      </w:divsChild>
    </w:div>
    <w:div w:id="956184560">
      <w:bodyDiv w:val="1"/>
      <w:marLeft w:val="0"/>
      <w:marRight w:val="0"/>
      <w:marTop w:val="0"/>
      <w:marBottom w:val="0"/>
      <w:divBdr>
        <w:top w:val="none" w:sz="0" w:space="0" w:color="auto"/>
        <w:left w:val="none" w:sz="0" w:space="0" w:color="auto"/>
        <w:bottom w:val="none" w:sz="0" w:space="0" w:color="auto"/>
        <w:right w:val="none" w:sz="0" w:space="0" w:color="auto"/>
      </w:divBdr>
      <w:divsChild>
        <w:div w:id="1500390818">
          <w:marLeft w:val="1980"/>
          <w:marRight w:val="0"/>
          <w:marTop w:val="0"/>
          <w:marBottom w:val="0"/>
          <w:divBdr>
            <w:top w:val="none" w:sz="0" w:space="0" w:color="auto"/>
            <w:left w:val="none" w:sz="0" w:space="0" w:color="auto"/>
            <w:bottom w:val="none" w:sz="0" w:space="0" w:color="auto"/>
            <w:right w:val="none" w:sz="0" w:space="0" w:color="auto"/>
          </w:divBdr>
        </w:div>
      </w:divsChild>
    </w:div>
    <w:div w:id="969213457">
      <w:bodyDiv w:val="1"/>
      <w:marLeft w:val="0"/>
      <w:marRight w:val="0"/>
      <w:marTop w:val="0"/>
      <w:marBottom w:val="0"/>
      <w:divBdr>
        <w:top w:val="none" w:sz="0" w:space="0" w:color="auto"/>
        <w:left w:val="none" w:sz="0" w:space="0" w:color="auto"/>
        <w:bottom w:val="none" w:sz="0" w:space="0" w:color="auto"/>
        <w:right w:val="none" w:sz="0" w:space="0" w:color="auto"/>
      </w:divBdr>
      <w:divsChild>
        <w:div w:id="1521818093">
          <w:marLeft w:val="1980"/>
          <w:marRight w:val="0"/>
          <w:marTop w:val="0"/>
          <w:marBottom w:val="0"/>
          <w:divBdr>
            <w:top w:val="none" w:sz="0" w:space="0" w:color="auto"/>
            <w:left w:val="none" w:sz="0" w:space="0" w:color="auto"/>
            <w:bottom w:val="none" w:sz="0" w:space="0" w:color="auto"/>
            <w:right w:val="none" w:sz="0" w:space="0" w:color="auto"/>
          </w:divBdr>
        </w:div>
      </w:divsChild>
    </w:div>
    <w:div w:id="970791458">
      <w:bodyDiv w:val="1"/>
      <w:marLeft w:val="0"/>
      <w:marRight w:val="0"/>
      <w:marTop w:val="0"/>
      <w:marBottom w:val="0"/>
      <w:divBdr>
        <w:top w:val="none" w:sz="0" w:space="0" w:color="auto"/>
        <w:left w:val="none" w:sz="0" w:space="0" w:color="auto"/>
        <w:bottom w:val="none" w:sz="0" w:space="0" w:color="auto"/>
        <w:right w:val="none" w:sz="0" w:space="0" w:color="auto"/>
      </w:divBdr>
      <w:divsChild>
        <w:div w:id="399593372">
          <w:marLeft w:val="1980"/>
          <w:marRight w:val="0"/>
          <w:marTop w:val="0"/>
          <w:marBottom w:val="0"/>
          <w:divBdr>
            <w:top w:val="none" w:sz="0" w:space="0" w:color="auto"/>
            <w:left w:val="none" w:sz="0" w:space="0" w:color="auto"/>
            <w:bottom w:val="none" w:sz="0" w:space="0" w:color="auto"/>
            <w:right w:val="none" w:sz="0" w:space="0" w:color="auto"/>
          </w:divBdr>
          <w:divsChild>
            <w:div w:id="1812939304">
              <w:marLeft w:val="0"/>
              <w:marRight w:val="0"/>
              <w:marTop w:val="0"/>
              <w:marBottom w:val="0"/>
              <w:divBdr>
                <w:top w:val="none" w:sz="0" w:space="0" w:color="auto"/>
                <w:left w:val="none" w:sz="0" w:space="0" w:color="auto"/>
                <w:bottom w:val="none" w:sz="0" w:space="0" w:color="auto"/>
                <w:right w:val="none" w:sz="0" w:space="0" w:color="auto"/>
              </w:divBdr>
              <w:divsChild>
                <w:div w:id="2577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333154">
      <w:bodyDiv w:val="1"/>
      <w:marLeft w:val="0"/>
      <w:marRight w:val="0"/>
      <w:marTop w:val="0"/>
      <w:marBottom w:val="0"/>
      <w:divBdr>
        <w:top w:val="none" w:sz="0" w:space="0" w:color="auto"/>
        <w:left w:val="none" w:sz="0" w:space="0" w:color="auto"/>
        <w:bottom w:val="none" w:sz="0" w:space="0" w:color="auto"/>
        <w:right w:val="none" w:sz="0" w:space="0" w:color="auto"/>
      </w:divBdr>
      <w:divsChild>
        <w:div w:id="449321620">
          <w:marLeft w:val="1980"/>
          <w:marRight w:val="0"/>
          <w:marTop w:val="0"/>
          <w:marBottom w:val="0"/>
          <w:divBdr>
            <w:top w:val="none" w:sz="0" w:space="0" w:color="auto"/>
            <w:left w:val="none" w:sz="0" w:space="0" w:color="auto"/>
            <w:bottom w:val="none" w:sz="0" w:space="0" w:color="auto"/>
            <w:right w:val="none" w:sz="0" w:space="0" w:color="auto"/>
          </w:divBdr>
          <w:divsChild>
            <w:div w:id="6246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0691">
      <w:bodyDiv w:val="1"/>
      <w:marLeft w:val="0"/>
      <w:marRight w:val="0"/>
      <w:marTop w:val="0"/>
      <w:marBottom w:val="0"/>
      <w:divBdr>
        <w:top w:val="none" w:sz="0" w:space="0" w:color="auto"/>
        <w:left w:val="none" w:sz="0" w:space="0" w:color="auto"/>
        <w:bottom w:val="none" w:sz="0" w:space="0" w:color="auto"/>
        <w:right w:val="none" w:sz="0" w:space="0" w:color="auto"/>
      </w:divBdr>
      <w:divsChild>
        <w:div w:id="1303459762">
          <w:marLeft w:val="1980"/>
          <w:marRight w:val="0"/>
          <w:marTop w:val="0"/>
          <w:marBottom w:val="0"/>
          <w:divBdr>
            <w:top w:val="none" w:sz="0" w:space="0" w:color="auto"/>
            <w:left w:val="none" w:sz="0" w:space="0" w:color="auto"/>
            <w:bottom w:val="none" w:sz="0" w:space="0" w:color="auto"/>
            <w:right w:val="none" w:sz="0" w:space="0" w:color="auto"/>
          </w:divBdr>
        </w:div>
      </w:divsChild>
    </w:div>
    <w:div w:id="1090199275">
      <w:bodyDiv w:val="1"/>
      <w:marLeft w:val="0"/>
      <w:marRight w:val="0"/>
      <w:marTop w:val="0"/>
      <w:marBottom w:val="0"/>
      <w:divBdr>
        <w:top w:val="none" w:sz="0" w:space="0" w:color="auto"/>
        <w:left w:val="none" w:sz="0" w:space="0" w:color="auto"/>
        <w:bottom w:val="none" w:sz="0" w:space="0" w:color="auto"/>
        <w:right w:val="none" w:sz="0" w:space="0" w:color="auto"/>
      </w:divBdr>
      <w:divsChild>
        <w:div w:id="1248004161">
          <w:marLeft w:val="1980"/>
          <w:marRight w:val="0"/>
          <w:marTop w:val="0"/>
          <w:marBottom w:val="0"/>
          <w:divBdr>
            <w:top w:val="none" w:sz="0" w:space="0" w:color="auto"/>
            <w:left w:val="none" w:sz="0" w:space="0" w:color="auto"/>
            <w:bottom w:val="none" w:sz="0" w:space="0" w:color="auto"/>
            <w:right w:val="none" w:sz="0" w:space="0" w:color="auto"/>
          </w:divBdr>
        </w:div>
      </w:divsChild>
    </w:div>
    <w:div w:id="1109012049">
      <w:bodyDiv w:val="1"/>
      <w:marLeft w:val="0"/>
      <w:marRight w:val="0"/>
      <w:marTop w:val="0"/>
      <w:marBottom w:val="0"/>
      <w:divBdr>
        <w:top w:val="none" w:sz="0" w:space="0" w:color="auto"/>
        <w:left w:val="none" w:sz="0" w:space="0" w:color="auto"/>
        <w:bottom w:val="none" w:sz="0" w:space="0" w:color="auto"/>
        <w:right w:val="none" w:sz="0" w:space="0" w:color="auto"/>
      </w:divBdr>
      <w:divsChild>
        <w:div w:id="1284118027">
          <w:marLeft w:val="1980"/>
          <w:marRight w:val="0"/>
          <w:marTop w:val="0"/>
          <w:marBottom w:val="0"/>
          <w:divBdr>
            <w:top w:val="none" w:sz="0" w:space="0" w:color="auto"/>
            <w:left w:val="none" w:sz="0" w:space="0" w:color="auto"/>
            <w:bottom w:val="none" w:sz="0" w:space="0" w:color="auto"/>
            <w:right w:val="none" w:sz="0" w:space="0" w:color="auto"/>
          </w:divBdr>
        </w:div>
      </w:divsChild>
    </w:div>
    <w:div w:id="1147627221">
      <w:bodyDiv w:val="1"/>
      <w:marLeft w:val="0"/>
      <w:marRight w:val="0"/>
      <w:marTop w:val="0"/>
      <w:marBottom w:val="0"/>
      <w:divBdr>
        <w:top w:val="none" w:sz="0" w:space="0" w:color="auto"/>
        <w:left w:val="none" w:sz="0" w:space="0" w:color="auto"/>
        <w:bottom w:val="none" w:sz="0" w:space="0" w:color="auto"/>
        <w:right w:val="none" w:sz="0" w:space="0" w:color="auto"/>
      </w:divBdr>
      <w:divsChild>
        <w:div w:id="860897109">
          <w:marLeft w:val="1980"/>
          <w:marRight w:val="0"/>
          <w:marTop w:val="0"/>
          <w:marBottom w:val="0"/>
          <w:divBdr>
            <w:top w:val="none" w:sz="0" w:space="0" w:color="auto"/>
            <w:left w:val="none" w:sz="0" w:space="0" w:color="auto"/>
            <w:bottom w:val="none" w:sz="0" w:space="0" w:color="auto"/>
            <w:right w:val="none" w:sz="0" w:space="0" w:color="auto"/>
          </w:divBdr>
          <w:divsChild>
            <w:div w:id="1637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2958">
      <w:bodyDiv w:val="1"/>
      <w:marLeft w:val="0"/>
      <w:marRight w:val="0"/>
      <w:marTop w:val="0"/>
      <w:marBottom w:val="0"/>
      <w:divBdr>
        <w:top w:val="none" w:sz="0" w:space="0" w:color="auto"/>
        <w:left w:val="none" w:sz="0" w:space="0" w:color="auto"/>
        <w:bottom w:val="none" w:sz="0" w:space="0" w:color="auto"/>
        <w:right w:val="none" w:sz="0" w:space="0" w:color="auto"/>
      </w:divBdr>
      <w:divsChild>
        <w:div w:id="378479050">
          <w:marLeft w:val="1980"/>
          <w:marRight w:val="0"/>
          <w:marTop w:val="0"/>
          <w:marBottom w:val="0"/>
          <w:divBdr>
            <w:top w:val="none" w:sz="0" w:space="0" w:color="auto"/>
            <w:left w:val="none" w:sz="0" w:space="0" w:color="auto"/>
            <w:bottom w:val="none" w:sz="0" w:space="0" w:color="auto"/>
            <w:right w:val="none" w:sz="0" w:space="0" w:color="auto"/>
          </w:divBdr>
          <w:divsChild>
            <w:div w:id="601189090">
              <w:marLeft w:val="0"/>
              <w:marRight w:val="0"/>
              <w:marTop w:val="0"/>
              <w:marBottom w:val="0"/>
              <w:divBdr>
                <w:top w:val="none" w:sz="0" w:space="0" w:color="auto"/>
                <w:left w:val="none" w:sz="0" w:space="0" w:color="auto"/>
                <w:bottom w:val="none" w:sz="0" w:space="0" w:color="auto"/>
                <w:right w:val="none" w:sz="0" w:space="0" w:color="auto"/>
              </w:divBdr>
              <w:divsChild>
                <w:div w:id="15457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1065">
      <w:bodyDiv w:val="1"/>
      <w:marLeft w:val="0"/>
      <w:marRight w:val="0"/>
      <w:marTop w:val="0"/>
      <w:marBottom w:val="0"/>
      <w:divBdr>
        <w:top w:val="none" w:sz="0" w:space="0" w:color="auto"/>
        <w:left w:val="none" w:sz="0" w:space="0" w:color="auto"/>
        <w:bottom w:val="none" w:sz="0" w:space="0" w:color="auto"/>
        <w:right w:val="none" w:sz="0" w:space="0" w:color="auto"/>
      </w:divBdr>
      <w:divsChild>
        <w:div w:id="1528906185">
          <w:marLeft w:val="1980"/>
          <w:marRight w:val="0"/>
          <w:marTop w:val="0"/>
          <w:marBottom w:val="0"/>
          <w:divBdr>
            <w:top w:val="none" w:sz="0" w:space="0" w:color="auto"/>
            <w:left w:val="none" w:sz="0" w:space="0" w:color="auto"/>
            <w:bottom w:val="none" w:sz="0" w:space="0" w:color="auto"/>
            <w:right w:val="none" w:sz="0" w:space="0" w:color="auto"/>
          </w:divBdr>
          <w:divsChild>
            <w:div w:id="2003578605">
              <w:marLeft w:val="0"/>
              <w:marRight w:val="0"/>
              <w:marTop w:val="0"/>
              <w:marBottom w:val="0"/>
              <w:divBdr>
                <w:top w:val="none" w:sz="0" w:space="0" w:color="auto"/>
                <w:left w:val="none" w:sz="0" w:space="0" w:color="auto"/>
                <w:bottom w:val="none" w:sz="0" w:space="0" w:color="auto"/>
                <w:right w:val="none" w:sz="0" w:space="0" w:color="auto"/>
              </w:divBdr>
              <w:divsChild>
                <w:div w:id="17697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12813">
      <w:bodyDiv w:val="1"/>
      <w:marLeft w:val="0"/>
      <w:marRight w:val="0"/>
      <w:marTop w:val="0"/>
      <w:marBottom w:val="0"/>
      <w:divBdr>
        <w:top w:val="none" w:sz="0" w:space="0" w:color="auto"/>
        <w:left w:val="none" w:sz="0" w:space="0" w:color="auto"/>
        <w:bottom w:val="none" w:sz="0" w:space="0" w:color="auto"/>
        <w:right w:val="none" w:sz="0" w:space="0" w:color="auto"/>
      </w:divBdr>
      <w:divsChild>
        <w:div w:id="2102607711">
          <w:marLeft w:val="1980"/>
          <w:marRight w:val="0"/>
          <w:marTop w:val="0"/>
          <w:marBottom w:val="0"/>
          <w:divBdr>
            <w:top w:val="none" w:sz="0" w:space="0" w:color="auto"/>
            <w:left w:val="none" w:sz="0" w:space="0" w:color="auto"/>
            <w:bottom w:val="none" w:sz="0" w:space="0" w:color="auto"/>
            <w:right w:val="none" w:sz="0" w:space="0" w:color="auto"/>
          </w:divBdr>
        </w:div>
      </w:divsChild>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8552893">
      <w:bodyDiv w:val="1"/>
      <w:marLeft w:val="0"/>
      <w:marRight w:val="0"/>
      <w:marTop w:val="0"/>
      <w:marBottom w:val="0"/>
      <w:divBdr>
        <w:top w:val="none" w:sz="0" w:space="0" w:color="auto"/>
        <w:left w:val="none" w:sz="0" w:space="0" w:color="auto"/>
        <w:bottom w:val="none" w:sz="0" w:space="0" w:color="auto"/>
        <w:right w:val="none" w:sz="0" w:space="0" w:color="auto"/>
      </w:divBdr>
      <w:divsChild>
        <w:div w:id="757678690">
          <w:marLeft w:val="1980"/>
          <w:marRight w:val="0"/>
          <w:marTop w:val="0"/>
          <w:marBottom w:val="0"/>
          <w:divBdr>
            <w:top w:val="none" w:sz="0" w:space="0" w:color="auto"/>
            <w:left w:val="none" w:sz="0" w:space="0" w:color="auto"/>
            <w:bottom w:val="none" w:sz="0" w:space="0" w:color="auto"/>
            <w:right w:val="none" w:sz="0" w:space="0" w:color="auto"/>
          </w:divBdr>
          <w:divsChild>
            <w:div w:id="867641378">
              <w:marLeft w:val="0"/>
              <w:marRight w:val="0"/>
              <w:marTop w:val="0"/>
              <w:marBottom w:val="0"/>
              <w:divBdr>
                <w:top w:val="none" w:sz="0" w:space="0" w:color="auto"/>
                <w:left w:val="none" w:sz="0" w:space="0" w:color="auto"/>
                <w:bottom w:val="none" w:sz="0" w:space="0" w:color="auto"/>
                <w:right w:val="none" w:sz="0" w:space="0" w:color="auto"/>
              </w:divBdr>
              <w:divsChild>
                <w:div w:id="12062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81074">
      <w:bodyDiv w:val="1"/>
      <w:marLeft w:val="0"/>
      <w:marRight w:val="0"/>
      <w:marTop w:val="0"/>
      <w:marBottom w:val="0"/>
      <w:divBdr>
        <w:top w:val="none" w:sz="0" w:space="0" w:color="auto"/>
        <w:left w:val="none" w:sz="0" w:space="0" w:color="auto"/>
        <w:bottom w:val="none" w:sz="0" w:space="0" w:color="auto"/>
        <w:right w:val="none" w:sz="0" w:space="0" w:color="auto"/>
      </w:divBdr>
      <w:divsChild>
        <w:div w:id="772893859">
          <w:marLeft w:val="1980"/>
          <w:marRight w:val="0"/>
          <w:marTop w:val="0"/>
          <w:marBottom w:val="0"/>
          <w:divBdr>
            <w:top w:val="none" w:sz="0" w:space="0" w:color="auto"/>
            <w:left w:val="none" w:sz="0" w:space="0" w:color="auto"/>
            <w:bottom w:val="none" w:sz="0" w:space="0" w:color="auto"/>
            <w:right w:val="none" w:sz="0" w:space="0" w:color="auto"/>
          </w:divBdr>
          <w:divsChild>
            <w:div w:id="1334600412">
              <w:marLeft w:val="0"/>
              <w:marRight w:val="0"/>
              <w:marTop w:val="0"/>
              <w:marBottom w:val="0"/>
              <w:divBdr>
                <w:top w:val="none" w:sz="0" w:space="0" w:color="auto"/>
                <w:left w:val="none" w:sz="0" w:space="0" w:color="auto"/>
                <w:bottom w:val="none" w:sz="0" w:space="0" w:color="auto"/>
                <w:right w:val="none" w:sz="0" w:space="0" w:color="auto"/>
              </w:divBdr>
              <w:divsChild>
                <w:div w:id="2586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8512120">
      <w:bodyDiv w:val="1"/>
      <w:marLeft w:val="0"/>
      <w:marRight w:val="0"/>
      <w:marTop w:val="0"/>
      <w:marBottom w:val="0"/>
      <w:divBdr>
        <w:top w:val="none" w:sz="0" w:space="0" w:color="auto"/>
        <w:left w:val="none" w:sz="0" w:space="0" w:color="auto"/>
        <w:bottom w:val="none" w:sz="0" w:space="0" w:color="auto"/>
        <w:right w:val="none" w:sz="0" w:space="0" w:color="auto"/>
      </w:divBdr>
      <w:divsChild>
        <w:div w:id="1390305646">
          <w:marLeft w:val="1980"/>
          <w:marRight w:val="0"/>
          <w:marTop w:val="0"/>
          <w:marBottom w:val="0"/>
          <w:divBdr>
            <w:top w:val="none" w:sz="0" w:space="0" w:color="auto"/>
            <w:left w:val="none" w:sz="0" w:space="0" w:color="auto"/>
            <w:bottom w:val="none" w:sz="0" w:space="0" w:color="auto"/>
            <w:right w:val="none" w:sz="0" w:space="0" w:color="auto"/>
          </w:divBdr>
        </w:div>
      </w:divsChild>
    </w:div>
    <w:div w:id="1596667223">
      <w:bodyDiv w:val="1"/>
      <w:marLeft w:val="0"/>
      <w:marRight w:val="0"/>
      <w:marTop w:val="0"/>
      <w:marBottom w:val="0"/>
      <w:divBdr>
        <w:top w:val="none" w:sz="0" w:space="0" w:color="auto"/>
        <w:left w:val="none" w:sz="0" w:space="0" w:color="auto"/>
        <w:bottom w:val="none" w:sz="0" w:space="0" w:color="auto"/>
        <w:right w:val="none" w:sz="0" w:space="0" w:color="auto"/>
      </w:divBdr>
      <w:divsChild>
        <w:div w:id="338853682">
          <w:marLeft w:val="1980"/>
          <w:marRight w:val="0"/>
          <w:marTop w:val="0"/>
          <w:marBottom w:val="0"/>
          <w:divBdr>
            <w:top w:val="none" w:sz="0" w:space="0" w:color="auto"/>
            <w:left w:val="none" w:sz="0" w:space="0" w:color="auto"/>
            <w:bottom w:val="none" w:sz="0" w:space="0" w:color="auto"/>
            <w:right w:val="none" w:sz="0" w:space="0" w:color="auto"/>
          </w:divBdr>
          <w:divsChild>
            <w:div w:id="786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4788">
      <w:bodyDiv w:val="1"/>
      <w:marLeft w:val="0"/>
      <w:marRight w:val="0"/>
      <w:marTop w:val="0"/>
      <w:marBottom w:val="0"/>
      <w:divBdr>
        <w:top w:val="none" w:sz="0" w:space="0" w:color="auto"/>
        <w:left w:val="none" w:sz="0" w:space="0" w:color="auto"/>
        <w:bottom w:val="none" w:sz="0" w:space="0" w:color="auto"/>
        <w:right w:val="none" w:sz="0" w:space="0" w:color="auto"/>
      </w:divBdr>
      <w:divsChild>
        <w:div w:id="1086463561">
          <w:marLeft w:val="1980"/>
          <w:marRight w:val="0"/>
          <w:marTop w:val="0"/>
          <w:marBottom w:val="0"/>
          <w:divBdr>
            <w:top w:val="none" w:sz="0" w:space="0" w:color="auto"/>
            <w:left w:val="none" w:sz="0" w:space="0" w:color="auto"/>
            <w:bottom w:val="none" w:sz="0" w:space="0" w:color="auto"/>
            <w:right w:val="none" w:sz="0" w:space="0" w:color="auto"/>
          </w:divBdr>
        </w:div>
      </w:divsChild>
    </w:div>
    <w:div w:id="1649825500">
      <w:bodyDiv w:val="1"/>
      <w:marLeft w:val="0"/>
      <w:marRight w:val="0"/>
      <w:marTop w:val="0"/>
      <w:marBottom w:val="0"/>
      <w:divBdr>
        <w:top w:val="none" w:sz="0" w:space="0" w:color="auto"/>
        <w:left w:val="none" w:sz="0" w:space="0" w:color="auto"/>
        <w:bottom w:val="none" w:sz="0" w:space="0" w:color="auto"/>
        <w:right w:val="none" w:sz="0" w:space="0" w:color="auto"/>
      </w:divBdr>
      <w:divsChild>
        <w:div w:id="2126652294">
          <w:marLeft w:val="1980"/>
          <w:marRight w:val="0"/>
          <w:marTop w:val="0"/>
          <w:marBottom w:val="0"/>
          <w:divBdr>
            <w:top w:val="none" w:sz="0" w:space="0" w:color="auto"/>
            <w:left w:val="none" w:sz="0" w:space="0" w:color="auto"/>
            <w:bottom w:val="none" w:sz="0" w:space="0" w:color="auto"/>
            <w:right w:val="none" w:sz="0" w:space="0" w:color="auto"/>
          </w:divBdr>
          <w:divsChild>
            <w:div w:id="203464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5813794">
      <w:bodyDiv w:val="1"/>
      <w:marLeft w:val="0"/>
      <w:marRight w:val="0"/>
      <w:marTop w:val="0"/>
      <w:marBottom w:val="0"/>
      <w:divBdr>
        <w:top w:val="none" w:sz="0" w:space="0" w:color="auto"/>
        <w:left w:val="none" w:sz="0" w:space="0" w:color="auto"/>
        <w:bottom w:val="none" w:sz="0" w:space="0" w:color="auto"/>
        <w:right w:val="none" w:sz="0" w:space="0" w:color="auto"/>
      </w:divBdr>
      <w:divsChild>
        <w:div w:id="1916931376">
          <w:marLeft w:val="1980"/>
          <w:marRight w:val="0"/>
          <w:marTop w:val="0"/>
          <w:marBottom w:val="0"/>
          <w:divBdr>
            <w:top w:val="none" w:sz="0" w:space="0" w:color="auto"/>
            <w:left w:val="none" w:sz="0" w:space="0" w:color="auto"/>
            <w:bottom w:val="none" w:sz="0" w:space="0" w:color="auto"/>
            <w:right w:val="none" w:sz="0" w:space="0" w:color="auto"/>
          </w:divBdr>
        </w:div>
      </w:divsChild>
    </w:div>
    <w:div w:id="1769152898">
      <w:bodyDiv w:val="1"/>
      <w:marLeft w:val="0"/>
      <w:marRight w:val="0"/>
      <w:marTop w:val="0"/>
      <w:marBottom w:val="0"/>
      <w:divBdr>
        <w:top w:val="none" w:sz="0" w:space="0" w:color="auto"/>
        <w:left w:val="none" w:sz="0" w:space="0" w:color="auto"/>
        <w:bottom w:val="none" w:sz="0" w:space="0" w:color="auto"/>
        <w:right w:val="none" w:sz="0" w:space="0" w:color="auto"/>
      </w:divBdr>
      <w:divsChild>
        <w:div w:id="1655640508">
          <w:marLeft w:val="1980"/>
          <w:marRight w:val="0"/>
          <w:marTop w:val="0"/>
          <w:marBottom w:val="0"/>
          <w:divBdr>
            <w:top w:val="none" w:sz="0" w:space="0" w:color="auto"/>
            <w:left w:val="none" w:sz="0" w:space="0" w:color="auto"/>
            <w:bottom w:val="none" w:sz="0" w:space="0" w:color="auto"/>
            <w:right w:val="none" w:sz="0" w:space="0" w:color="auto"/>
          </w:divBdr>
          <w:divsChild>
            <w:div w:id="1752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7722">
      <w:bodyDiv w:val="1"/>
      <w:marLeft w:val="0"/>
      <w:marRight w:val="0"/>
      <w:marTop w:val="0"/>
      <w:marBottom w:val="0"/>
      <w:divBdr>
        <w:top w:val="none" w:sz="0" w:space="0" w:color="auto"/>
        <w:left w:val="none" w:sz="0" w:space="0" w:color="auto"/>
        <w:bottom w:val="none" w:sz="0" w:space="0" w:color="auto"/>
        <w:right w:val="none" w:sz="0" w:space="0" w:color="auto"/>
      </w:divBdr>
      <w:divsChild>
        <w:div w:id="175197709">
          <w:marLeft w:val="1980"/>
          <w:marRight w:val="0"/>
          <w:marTop w:val="0"/>
          <w:marBottom w:val="0"/>
          <w:divBdr>
            <w:top w:val="none" w:sz="0" w:space="0" w:color="auto"/>
            <w:left w:val="none" w:sz="0" w:space="0" w:color="auto"/>
            <w:bottom w:val="none" w:sz="0" w:space="0" w:color="auto"/>
            <w:right w:val="none" w:sz="0" w:space="0" w:color="auto"/>
          </w:divBdr>
        </w:div>
      </w:divsChild>
    </w:div>
    <w:div w:id="1833255016">
      <w:bodyDiv w:val="1"/>
      <w:marLeft w:val="0"/>
      <w:marRight w:val="0"/>
      <w:marTop w:val="0"/>
      <w:marBottom w:val="0"/>
      <w:divBdr>
        <w:top w:val="none" w:sz="0" w:space="0" w:color="auto"/>
        <w:left w:val="none" w:sz="0" w:space="0" w:color="auto"/>
        <w:bottom w:val="none" w:sz="0" w:space="0" w:color="auto"/>
        <w:right w:val="none" w:sz="0" w:space="0" w:color="auto"/>
      </w:divBdr>
      <w:divsChild>
        <w:div w:id="1449202242">
          <w:marLeft w:val="1980"/>
          <w:marRight w:val="0"/>
          <w:marTop w:val="0"/>
          <w:marBottom w:val="0"/>
          <w:divBdr>
            <w:top w:val="none" w:sz="0" w:space="0" w:color="auto"/>
            <w:left w:val="none" w:sz="0" w:space="0" w:color="auto"/>
            <w:bottom w:val="none" w:sz="0" w:space="0" w:color="auto"/>
            <w:right w:val="none" w:sz="0" w:space="0" w:color="auto"/>
          </w:divBdr>
        </w:div>
      </w:divsChild>
    </w:div>
    <w:div w:id="2057466669">
      <w:bodyDiv w:val="1"/>
      <w:marLeft w:val="0"/>
      <w:marRight w:val="0"/>
      <w:marTop w:val="0"/>
      <w:marBottom w:val="0"/>
      <w:divBdr>
        <w:top w:val="none" w:sz="0" w:space="0" w:color="auto"/>
        <w:left w:val="none" w:sz="0" w:space="0" w:color="auto"/>
        <w:bottom w:val="none" w:sz="0" w:space="0" w:color="auto"/>
        <w:right w:val="none" w:sz="0" w:space="0" w:color="auto"/>
      </w:divBdr>
      <w:divsChild>
        <w:div w:id="467748592">
          <w:marLeft w:val="1980"/>
          <w:marRight w:val="0"/>
          <w:marTop w:val="0"/>
          <w:marBottom w:val="0"/>
          <w:divBdr>
            <w:top w:val="none" w:sz="0" w:space="0" w:color="auto"/>
            <w:left w:val="none" w:sz="0" w:space="0" w:color="auto"/>
            <w:bottom w:val="none" w:sz="0" w:space="0" w:color="auto"/>
            <w:right w:val="none" w:sz="0" w:space="0" w:color="auto"/>
          </w:divBdr>
        </w:div>
      </w:divsChild>
    </w:div>
    <w:div w:id="2066684874">
      <w:bodyDiv w:val="1"/>
      <w:marLeft w:val="0"/>
      <w:marRight w:val="0"/>
      <w:marTop w:val="0"/>
      <w:marBottom w:val="0"/>
      <w:divBdr>
        <w:top w:val="none" w:sz="0" w:space="0" w:color="auto"/>
        <w:left w:val="none" w:sz="0" w:space="0" w:color="auto"/>
        <w:bottom w:val="none" w:sz="0" w:space="0" w:color="auto"/>
        <w:right w:val="none" w:sz="0" w:space="0" w:color="auto"/>
      </w:divBdr>
      <w:divsChild>
        <w:div w:id="2028673659">
          <w:marLeft w:val="1980"/>
          <w:marRight w:val="0"/>
          <w:marTop w:val="0"/>
          <w:marBottom w:val="0"/>
          <w:divBdr>
            <w:top w:val="none" w:sz="0" w:space="0" w:color="auto"/>
            <w:left w:val="none" w:sz="0" w:space="0" w:color="auto"/>
            <w:bottom w:val="none" w:sz="0" w:space="0" w:color="auto"/>
            <w:right w:val="none" w:sz="0" w:space="0" w:color="auto"/>
          </w:divBdr>
        </w:div>
      </w:divsChild>
    </w:div>
    <w:div w:id="2079283785">
      <w:bodyDiv w:val="1"/>
      <w:marLeft w:val="0"/>
      <w:marRight w:val="0"/>
      <w:marTop w:val="0"/>
      <w:marBottom w:val="0"/>
      <w:divBdr>
        <w:top w:val="none" w:sz="0" w:space="0" w:color="auto"/>
        <w:left w:val="none" w:sz="0" w:space="0" w:color="auto"/>
        <w:bottom w:val="none" w:sz="0" w:space="0" w:color="auto"/>
        <w:right w:val="none" w:sz="0" w:space="0" w:color="auto"/>
      </w:divBdr>
      <w:divsChild>
        <w:div w:id="953631361">
          <w:marLeft w:val="1980"/>
          <w:marRight w:val="0"/>
          <w:marTop w:val="0"/>
          <w:marBottom w:val="0"/>
          <w:divBdr>
            <w:top w:val="none" w:sz="0" w:space="0" w:color="auto"/>
            <w:left w:val="none" w:sz="0" w:space="0" w:color="auto"/>
            <w:bottom w:val="none" w:sz="0" w:space="0" w:color="auto"/>
            <w:right w:val="none" w:sz="0" w:space="0" w:color="auto"/>
          </w:divBdr>
          <w:divsChild>
            <w:div w:id="421726126">
              <w:marLeft w:val="0"/>
              <w:marRight w:val="0"/>
              <w:marTop w:val="0"/>
              <w:marBottom w:val="0"/>
              <w:divBdr>
                <w:top w:val="none" w:sz="0" w:space="0" w:color="auto"/>
                <w:left w:val="none" w:sz="0" w:space="0" w:color="auto"/>
                <w:bottom w:val="none" w:sz="0" w:space="0" w:color="auto"/>
                <w:right w:val="none" w:sz="0" w:space="0" w:color="auto"/>
              </w:divBdr>
              <w:divsChild>
                <w:div w:id="7747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49869">
      <w:bodyDiv w:val="1"/>
      <w:marLeft w:val="0"/>
      <w:marRight w:val="0"/>
      <w:marTop w:val="0"/>
      <w:marBottom w:val="0"/>
      <w:divBdr>
        <w:top w:val="none" w:sz="0" w:space="0" w:color="auto"/>
        <w:left w:val="none" w:sz="0" w:space="0" w:color="auto"/>
        <w:bottom w:val="none" w:sz="0" w:space="0" w:color="auto"/>
        <w:right w:val="none" w:sz="0" w:space="0" w:color="auto"/>
      </w:divBdr>
      <w:divsChild>
        <w:div w:id="1151024165">
          <w:marLeft w:val="1980"/>
          <w:marRight w:val="0"/>
          <w:marTop w:val="0"/>
          <w:marBottom w:val="0"/>
          <w:divBdr>
            <w:top w:val="none" w:sz="0" w:space="0" w:color="auto"/>
            <w:left w:val="none" w:sz="0" w:space="0" w:color="auto"/>
            <w:bottom w:val="none" w:sz="0" w:space="0" w:color="auto"/>
            <w:right w:val="none" w:sz="0" w:space="0" w:color="auto"/>
          </w:divBdr>
          <w:divsChild>
            <w:div w:id="1091778022">
              <w:marLeft w:val="0"/>
              <w:marRight w:val="0"/>
              <w:marTop w:val="0"/>
              <w:marBottom w:val="0"/>
              <w:divBdr>
                <w:top w:val="none" w:sz="0" w:space="0" w:color="auto"/>
                <w:left w:val="none" w:sz="0" w:space="0" w:color="auto"/>
                <w:bottom w:val="none" w:sz="0" w:space="0" w:color="auto"/>
                <w:right w:val="none" w:sz="0" w:space="0" w:color="auto"/>
              </w:divBdr>
              <w:divsChild>
                <w:div w:id="7333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Data" Target="diagrams/data2.xml"/><Relationship Id="rId3" Type="http://schemas.microsoft.com/office/2007/relationships/stylesWithEffects" Target="stylesWithEffect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diagramQuickStyle" Target="diagrams/quickStyle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diagramColors" Target="diagrams/colors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692C38-905E-4882-B374-B98BD2779317}" type="doc">
      <dgm:prSet loTypeId="urn:microsoft.com/office/officeart/2005/8/layout/pyramid1" loCatId="pyramid" qsTypeId="urn:microsoft.com/office/officeart/2005/8/quickstyle/simple1" qsCatId="simple" csTypeId="urn:microsoft.com/office/officeart/2005/8/colors/colorful5" csCatId="colorful" phldr="1"/>
      <dgm:spPr/>
    </dgm:pt>
    <dgm:pt modelId="{9B746BF3-EA1F-4807-8DBC-880B0D2264E3}">
      <dgm:prSet phldrT="[Text]" custT="1"/>
      <dgm:spPr/>
      <dgm:t>
        <a:bodyPr/>
        <a:lstStyle/>
        <a:p>
          <a:pPr algn="l"/>
          <a:r>
            <a:rPr lang="en-AU" sz="1400" b="1"/>
            <a:t>Learning context</a:t>
          </a:r>
          <a:r>
            <a:rPr lang="en-AU" sz="1400"/>
            <a:t>:</a:t>
          </a:r>
        </a:p>
        <a:p>
          <a:pPr algn="ctr"/>
          <a:r>
            <a:rPr lang="en-AU" sz="1400"/>
            <a:t> I</a:t>
          </a:r>
          <a:r>
            <a:rPr lang="en-AU" sz="1200"/>
            <a:t>nvestigating the ancient Past- ancient Egypt, ancient Rome and ancient India  </a:t>
          </a:r>
        </a:p>
        <a:p>
          <a:pPr algn="ctr"/>
          <a:endParaRPr lang="en-AU" sz="1400"/>
        </a:p>
      </dgm:t>
    </dgm:pt>
    <dgm:pt modelId="{641D6F3D-9EA7-4E3F-B698-AAB24D9DA234}" type="parTrans" cxnId="{770E43AD-B24A-44ED-A843-EE64FE95E058}">
      <dgm:prSet/>
      <dgm:spPr/>
      <dgm:t>
        <a:bodyPr/>
        <a:lstStyle/>
        <a:p>
          <a:endParaRPr lang="en-AU"/>
        </a:p>
      </dgm:t>
    </dgm:pt>
    <dgm:pt modelId="{8A4DF716-C1F1-4019-9AA2-996930A5F15A}" type="sibTrans" cxnId="{770E43AD-B24A-44ED-A843-EE64FE95E058}">
      <dgm:prSet/>
      <dgm:spPr/>
      <dgm:t>
        <a:bodyPr/>
        <a:lstStyle/>
        <a:p>
          <a:endParaRPr lang="en-AU"/>
        </a:p>
      </dgm:t>
    </dgm:pt>
    <dgm:pt modelId="{359E670B-235D-4CA3-8BC7-9EA2C9BCF90D}">
      <dgm:prSet phldrT="[Text]" custT="1"/>
      <dgm:spPr/>
      <dgm:t>
        <a:bodyPr/>
        <a:lstStyle/>
        <a:p>
          <a:pPr algn="ctr"/>
          <a:r>
            <a:rPr lang="en-AU" sz="1400" b="1"/>
            <a:t>Feedback:  </a:t>
          </a:r>
        </a:p>
        <a:p>
          <a:pPr algn="ctr"/>
          <a:r>
            <a:rPr lang="en-AU" sz="1200" b="0"/>
            <a:t>criteria based , teacher observation, peer assessment and self relfection </a:t>
          </a:r>
        </a:p>
        <a:p>
          <a:pPr algn="ctr"/>
          <a:endParaRPr lang="en-AU" sz="1400" b="1"/>
        </a:p>
      </dgm:t>
    </dgm:pt>
    <dgm:pt modelId="{594E7F2B-2443-4CE6-AC22-43B16F1A5354}" type="parTrans" cxnId="{67E1F5F6-E844-4A83-AFA1-FB90B3C01887}">
      <dgm:prSet/>
      <dgm:spPr/>
      <dgm:t>
        <a:bodyPr/>
        <a:lstStyle/>
        <a:p>
          <a:endParaRPr lang="en-AU"/>
        </a:p>
      </dgm:t>
    </dgm:pt>
    <dgm:pt modelId="{C0991486-E453-4954-85F8-97E5E0226809}" type="sibTrans" cxnId="{67E1F5F6-E844-4A83-AFA1-FB90B3C01887}">
      <dgm:prSet/>
      <dgm:spPr/>
      <dgm:t>
        <a:bodyPr/>
        <a:lstStyle/>
        <a:p>
          <a:endParaRPr lang="en-AU"/>
        </a:p>
      </dgm:t>
    </dgm:pt>
    <dgm:pt modelId="{18179748-1F6F-475C-8BD6-4689207D9B62}">
      <dgm:prSet phldrT="[Text]" custT="1"/>
      <dgm:spPr/>
      <dgm:t>
        <a:bodyPr/>
        <a:lstStyle/>
        <a:p>
          <a:pPr algn="ctr"/>
          <a:r>
            <a:rPr lang="en-AU" sz="1400" b="1"/>
            <a:t>Types of tasks: </a:t>
          </a:r>
        </a:p>
        <a:p>
          <a:pPr algn="ctr"/>
          <a:r>
            <a:rPr lang="en-AU" sz="1200" b="1"/>
            <a:t>Individual Learning </a:t>
          </a:r>
          <a:r>
            <a:rPr lang="en-AU" sz="1200" b="0"/>
            <a:t>(timelines</a:t>
          </a:r>
          <a:r>
            <a:rPr lang="en-AU" sz="1200"/>
            <a:t>, site study, archaeology, process of examining remains, film source analysis , oral presentations). </a:t>
          </a:r>
        </a:p>
        <a:p>
          <a:pPr algn="ctr"/>
          <a:r>
            <a:rPr lang="en-AU" sz="1200" b="1"/>
            <a:t>Cooperative learning </a:t>
          </a:r>
          <a:r>
            <a:rPr lang="en-AU" sz="1200" b="0"/>
            <a:t>(case studies teams, historical board games)   </a:t>
          </a:r>
        </a:p>
        <a:p>
          <a:pPr algn="ctr"/>
          <a:r>
            <a:rPr lang="en-AU" sz="1200" b="1"/>
            <a:t>Project based learning</a:t>
          </a:r>
          <a:r>
            <a:rPr lang="en-AU" sz="1200" b="0"/>
            <a:t> (historical representation through  designing stratergy games)</a:t>
          </a:r>
        </a:p>
      </dgm:t>
    </dgm:pt>
    <dgm:pt modelId="{45169661-760D-4AD6-8823-99012C54A5FB}" type="sibTrans" cxnId="{4D53FEA7-016F-46CD-B56A-2E3F44C21DF7}">
      <dgm:prSet/>
      <dgm:spPr/>
      <dgm:t>
        <a:bodyPr/>
        <a:lstStyle/>
        <a:p>
          <a:endParaRPr lang="en-AU"/>
        </a:p>
      </dgm:t>
    </dgm:pt>
    <dgm:pt modelId="{C51C48DD-EAE2-43E3-B442-E389513E607D}" type="parTrans" cxnId="{4D53FEA7-016F-46CD-B56A-2E3F44C21DF7}">
      <dgm:prSet/>
      <dgm:spPr/>
      <dgm:t>
        <a:bodyPr/>
        <a:lstStyle/>
        <a:p>
          <a:endParaRPr lang="en-AU"/>
        </a:p>
      </dgm:t>
    </dgm:pt>
    <dgm:pt modelId="{E92B57D9-1FE5-4397-9D04-C8DBB463D1E5}">
      <dgm:prSet phldrT="[Text]" custT="1"/>
      <dgm:spPr/>
      <dgm:t>
        <a:bodyPr/>
        <a:lstStyle/>
        <a:p>
          <a:pPr algn="ctr"/>
          <a:r>
            <a:rPr lang="en-AU" sz="1400" b="1"/>
            <a:t>Evidence of Learning :</a:t>
          </a:r>
        </a:p>
        <a:p>
          <a:pPr algn="ctr"/>
          <a:r>
            <a:rPr lang="en-AU" sz="1200"/>
            <a:t>knowledge and skills  test (Term 1- Week 8), researching the preservation of human remains task (Term 2- Week 3) , empathy task (Term 3- Week 2),  historical site study (Term 4- Week 2). </a:t>
          </a:r>
        </a:p>
      </dgm:t>
    </dgm:pt>
    <dgm:pt modelId="{ACC3BBC9-9E4A-4F1E-90F8-EF64FFEC310B}" type="parTrans" cxnId="{CB34A322-2BAB-462B-B6CB-5B72B3227829}">
      <dgm:prSet/>
      <dgm:spPr/>
      <dgm:t>
        <a:bodyPr/>
        <a:lstStyle/>
        <a:p>
          <a:endParaRPr lang="en-AU"/>
        </a:p>
      </dgm:t>
    </dgm:pt>
    <dgm:pt modelId="{A55878FB-6D88-4D61-8207-B32BD9A48A2F}" type="sibTrans" cxnId="{CB34A322-2BAB-462B-B6CB-5B72B3227829}">
      <dgm:prSet/>
      <dgm:spPr/>
      <dgm:t>
        <a:bodyPr/>
        <a:lstStyle/>
        <a:p>
          <a:endParaRPr lang="en-AU"/>
        </a:p>
      </dgm:t>
    </dgm:pt>
    <dgm:pt modelId="{F4824E66-4885-4C63-AF70-D07E664B46C3}" type="pres">
      <dgm:prSet presAssocID="{A7692C38-905E-4882-B374-B98BD2779317}" presName="Name0" presStyleCnt="0">
        <dgm:presLayoutVars>
          <dgm:dir/>
          <dgm:animLvl val="lvl"/>
          <dgm:resizeHandles val="exact"/>
        </dgm:presLayoutVars>
      </dgm:prSet>
      <dgm:spPr/>
    </dgm:pt>
    <dgm:pt modelId="{60353480-1C2A-4FF8-A332-ECBE8E6AB0C7}" type="pres">
      <dgm:prSet presAssocID="{9B746BF3-EA1F-4807-8DBC-880B0D2264E3}" presName="Name8" presStyleCnt="0"/>
      <dgm:spPr/>
    </dgm:pt>
    <dgm:pt modelId="{ABEC78ED-B36D-46E4-A097-62949EB0673D}" type="pres">
      <dgm:prSet presAssocID="{9B746BF3-EA1F-4807-8DBC-880B0D2264E3}" presName="level" presStyleLbl="node1" presStyleIdx="0" presStyleCnt="4" custScaleY="236922">
        <dgm:presLayoutVars>
          <dgm:chMax val="1"/>
          <dgm:bulletEnabled val="1"/>
        </dgm:presLayoutVars>
      </dgm:prSet>
      <dgm:spPr/>
      <dgm:t>
        <a:bodyPr/>
        <a:lstStyle/>
        <a:p>
          <a:endParaRPr lang="en-AU"/>
        </a:p>
      </dgm:t>
    </dgm:pt>
    <dgm:pt modelId="{0E437538-74A6-4F70-A816-6149EA264405}" type="pres">
      <dgm:prSet presAssocID="{9B746BF3-EA1F-4807-8DBC-880B0D2264E3}" presName="levelTx" presStyleLbl="revTx" presStyleIdx="0" presStyleCnt="0">
        <dgm:presLayoutVars>
          <dgm:chMax val="1"/>
          <dgm:bulletEnabled val="1"/>
        </dgm:presLayoutVars>
      </dgm:prSet>
      <dgm:spPr/>
      <dgm:t>
        <a:bodyPr/>
        <a:lstStyle/>
        <a:p>
          <a:endParaRPr lang="en-AU"/>
        </a:p>
      </dgm:t>
    </dgm:pt>
    <dgm:pt modelId="{1008E526-8206-49EE-A72D-5111F378B75A}" type="pres">
      <dgm:prSet presAssocID="{18179748-1F6F-475C-8BD6-4689207D9B62}" presName="Name8" presStyleCnt="0"/>
      <dgm:spPr/>
    </dgm:pt>
    <dgm:pt modelId="{35BEAF89-FA13-443A-84C1-4799EEC5C7EB}" type="pres">
      <dgm:prSet presAssocID="{18179748-1F6F-475C-8BD6-4689207D9B62}" presName="level" presStyleLbl="node1" presStyleIdx="1" presStyleCnt="4" custScaleY="362997">
        <dgm:presLayoutVars>
          <dgm:chMax val="1"/>
          <dgm:bulletEnabled val="1"/>
        </dgm:presLayoutVars>
      </dgm:prSet>
      <dgm:spPr/>
      <dgm:t>
        <a:bodyPr/>
        <a:lstStyle/>
        <a:p>
          <a:endParaRPr lang="en-AU"/>
        </a:p>
      </dgm:t>
    </dgm:pt>
    <dgm:pt modelId="{35702B27-AFC5-4559-A304-2DF211188D1F}" type="pres">
      <dgm:prSet presAssocID="{18179748-1F6F-475C-8BD6-4689207D9B62}" presName="levelTx" presStyleLbl="revTx" presStyleIdx="0" presStyleCnt="0">
        <dgm:presLayoutVars>
          <dgm:chMax val="1"/>
          <dgm:bulletEnabled val="1"/>
        </dgm:presLayoutVars>
      </dgm:prSet>
      <dgm:spPr/>
      <dgm:t>
        <a:bodyPr/>
        <a:lstStyle/>
        <a:p>
          <a:endParaRPr lang="en-AU"/>
        </a:p>
      </dgm:t>
    </dgm:pt>
    <dgm:pt modelId="{3BAEE36B-1202-464A-9298-E4C8172FC731}" type="pres">
      <dgm:prSet presAssocID="{E92B57D9-1FE5-4397-9D04-C8DBB463D1E5}" presName="Name8" presStyleCnt="0"/>
      <dgm:spPr/>
    </dgm:pt>
    <dgm:pt modelId="{66C0D114-5D0A-4884-91B8-F8E61C6478DA}" type="pres">
      <dgm:prSet presAssocID="{E92B57D9-1FE5-4397-9D04-C8DBB463D1E5}" presName="level" presStyleLbl="node1" presStyleIdx="2" presStyleCnt="4" custScaleY="182321">
        <dgm:presLayoutVars>
          <dgm:chMax val="1"/>
          <dgm:bulletEnabled val="1"/>
        </dgm:presLayoutVars>
      </dgm:prSet>
      <dgm:spPr/>
      <dgm:t>
        <a:bodyPr/>
        <a:lstStyle/>
        <a:p>
          <a:endParaRPr lang="en-AU"/>
        </a:p>
      </dgm:t>
    </dgm:pt>
    <dgm:pt modelId="{D7C134FA-9CBD-4627-80C3-08D74794D1AE}" type="pres">
      <dgm:prSet presAssocID="{E92B57D9-1FE5-4397-9D04-C8DBB463D1E5}" presName="levelTx" presStyleLbl="revTx" presStyleIdx="0" presStyleCnt="0">
        <dgm:presLayoutVars>
          <dgm:chMax val="1"/>
          <dgm:bulletEnabled val="1"/>
        </dgm:presLayoutVars>
      </dgm:prSet>
      <dgm:spPr/>
      <dgm:t>
        <a:bodyPr/>
        <a:lstStyle/>
        <a:p>
          <a:endParaRPr lang="en-AU"/>
        </a:p>
      </dgm:t>
    </dgm:pt>
    <dgm:pt modelId="{3B169764-DECD-4CD4-B357-24A2166A28EE}" type="pres">
      <dgm:prSet presAssocID="{359E670B-235D-4CA3-8BC7-9EA2C9BCF90D}" presName="Name8" presStyleCnt="0"/>
      <dgm:spPr/>
    </dgm:pt>
    <dgm:pt modelId="{9E6B597E-1DC5-4DB5-BD90-F8832491AB07}" type="pres">
      <dgm:prSet presAssocID="{359E670B-235D-4CA3-8BC7-9EA2C9BCF90D}" presName="level" presStyleLbl="node1" presStyleIdx="3" presStyleCnt="4" custScaleY="151139" custLinFactNeighborY="0">
        <dgm:presLayoutVars>
          <dgm:chMax val="1"/>
          <dgm:bulletEnabled val="1"/>
        </dgm:presLayoutVars>
      </dgm:prSet>
      <dgm:spPr/>
      <dgm:t>
        <a:bodyPr/>
        <a:lstStyle/>
        <a:p>
          <a:endParaRPr lang="en-AU"/>
        </a:p>
      </dgm:t>
    </dgm:pt>
    <dgm:pt modelId="{FCB884DA-8911-4B2D-B3F8-60515C1B18BE}" type="pres">
      <dgm:prSet presAssocID="{359E670B-235D-4CA3-8BC7-9EA2C9BCF90D}" presName="levelTx" presStyleLbl="revTx" presStyleIdx="0" presStyleCnt="0">
        <dgm:presLayoutVars>
          <dgm:chMax val="1"/>
          <dgm:bulletEnabled val="1"/>
        </dgm:presLayoutVars>
      </dgm:prSet>
      <dgm:spPr/>
      <dgm:t>
        <a:bodyPr/>
        <a:lstStyle/>
        <a:p>
          <a:endParaRPr lang="en-AU"/>
        </a:p>
      </dgm:t>
    </dgm:pt>
  </dgm:ptLst>
  <dgm:cxnLst>
    <dgm:cxn modelId="{770E43AD-B24A-44ED-A843-EE64FE95E058}" srcId="{A7692C38-905E-4882-B374-B98BD2779317}" destId="{9B746BF3-EA1F-4807-8DBC-880B0D2264E3}" srcOrd="0" destOrd="0" parTransId="{641D6F3D-9EA7-4E3F-B698-AAB24D9DA234}" sibTransId="{8A4DF716-C1F1-4019-9AA2-996930A5F15A}"/>
    <dgm:cxn modelId="{67E1F5F6-E844-4A83-AFA1-FB90B3C01887}" srcId="{A7692C38-905E-4882-B374-B98BD2779317}" destId="{359E670B-235D-4CA3-8BC7-9EA2C9BCF90D}" srcOrd="3" destOrd="0" parTransId="{594E7F2B-2443-4CE6-AC22-43B16F1A5354}" sibTransId="{C0991486-E453-4954-85F8-97E5E0226809}"/>
    <dgm:cxn modelId="{A96B28C1-0200-4BD2-BC49-D363190748EA}" type="presOf" srcId="{9B746BF3-EA1F-4807-8DBC-880B0D2264E3}" destId="{0E437538-74A6-4F70-A816-6149EA264405}" srcOrd="1" destOrd="0" presId="urn:microsoft.com/office/officeart/2005/8/layout/pyramid1"/>
    <dgm:cxn modelId="{F38614D0-37E7-4651-9E49-AD752592F3B5}" type="presOf" srcId="{A7692C38-905E-4882-B374-B98BD2779317}" destId="{F4824E66-4885-4C63-AF70-D07E664B46C3}" srcOrd="0" destOrd="0" presId="urn:microsoft.com/office/officeart/2005/8/layout/pyramid1"/>
    <dgm:cxn modelId="{7EC6FA24-6A5B-4BCD-9079-F6C85F4D9F56}" type="presOf" srcId="{359E670B-235D-4CA3-8BC7-9EA2C9BCF90D}" destId="{9E6B597E-1DC5-4DB5-BD90-F8832491AB07}" srcOrd="0" destOrd="0" presId="urn:microsoft.com/office/officeart/2005/8/layout/pyramid1"/>
    <dgm:cxn modelId="{FA531225-CDC8-4CC5-855E-784A7E314030}" type="presOf" srcId="{18179748-1F6F-475C-8BD6-4689207D9B62}" destId="{35702B27-AFC5-4559-A304-2DF211188D1F}" srcOrd="1" destOrd="0" presId="urn:microsoft.com/office/officeart/2005/8/layout/pyramid1"/>
    <dgm:cxn modelId="{CB34A322-2BAB-462B-B6CB-5B72B3227829}" srcId="{A7692C38-905E-4882-B374-B98BD2779317}" destId="{E92B57D9-1FE5-4397-9D04-C8DBB463D1E5}" srcOrd="2" destOrd="0" parTransId="{ACC3BBC9-9E4A-4F1E-90F8-EF64FFEC310B}" sibTransId="{A55878FB-6D88-4D61-8207-B32BD9A48A2F}"/>
    <dgm:cxn modelId="{85B6211D-E5C3-4F54-8302-CFB4224C1C51}" type="presOf" srcId="{9B746BF3-EA1F-4807-8DBC-880B0D2264E3}" destId="{ABEC78ED-B36D-46E4-A097-62949EB0673D}" srcOrd="0" destOrd="0" presId="urn:microsoft.com/office/officeart/2005/8/layout/pyramid1"/>
    <dgm:cxn modelId="{9141D868-695A-4467-8746-C6C340C274FD}" type="presOf" srcId="{359E670B-235D-4CA3-8BC7-9EA2C9BCF90D}" destId="{FCB884DA-8911-4B2D-B3F8-60515C1B18BE}" srcOrd="1" destOrd="0" presId="urn:microsoft.com/office/officeart/2005/8/layout/pyramid1"/>
    <dgm:cxn modelId="{4D53FEA7-016F-46CD-B56A-2E3F44C21DF7}" srcId="{A7692C38-905E-4882-B374-B98BD2779317}" destId="{18179748-1F6F-475C-8BD6-4689207D9B62}" srcOrd="1" destOrd="0" parTransId="{C51C48DD-EAE2-43E3-B442-E389513E607D}" sibTransId="{45169661-760D-4AD6-8823-99012C54A5FB}"/>
    <dgm:cxn modelId="{E866D559-7DE5-45B7-A8AA-0E4EAA7EC7FC}" type="presOf" srcId="{18179748-1F6F-475C-8BD6-4689207D9B62}" destId="{35BEAF89-FA13-443A-84C1-4799EEC5C7EB}" srcOrd="0" destOrd="0" presId="urn:microsoft.com/office/officeart/2005/8/layout/pyramid1"/>
    <dgm:cxn modelId="{1DB08D34-F9E1-4034-8C2A-17311CD35CBC}" type="presOf" srcId="{E92B57D9-1FE5-4397-9D04-C8DBB463D1E5}" destId="{D7C134FA-9CBD-4627-80C3-08D74794D1AE}" srcOrd="1" destOrd="0" presId="urn:microsoft.com/office/officeart/2005/8/layout/pyramid1"/>
    <dgm:cxn modelId="{5B00C62D-1500-458D-81D9-9042BC744923}" type="presOf" srcId="{E92B57D9-1FE5-4397-9D04-C8DBB463D1E5}" destId="{66C0D114-5D0A-4884-91B8-F8E61C6478DA}" srcOrd="0" destOrd="0" presId="urn:microsoft.com/office/officeart/2005/8/layout/pyramid1"/>
    <dgm:cxn modelId="{EECA6DEE-ACC3-4F29-BBC1-10DBFBF68271}" type="presParOf" srcId="{F4824E66-4885-4C63-AF70-D07E664B46C3}" destId="{60353480-1C2A-4FF8-A332-ECBE8E6AB0C7}" srcOrd="0" destOrd="0" presId="urn:microsoft.com/office/officeart/2005/8/layout/pyramid1"/>
    <dgm:cxn modelId="{1602BE5D-259B-428E-9DA2-218A82CAF806}" type="presParOf" srcId="{60353480-1C2A-4FF8-A332-ECBE8E6AB0C7}" destId="{ABEC78ED-B36D-46E4-A097-62949EB0673D}" srcOrd="0" destOrd="0" presId="urn:microsoft.com/office/officeart/2005/8/layout/pyramid1"/>
    <dgm:cxn modelId="{DD3D2CCA-BC91-4E75-A350-98638FDDEB0F}" type="presParOf" srcId="{60353480-1C2A-4FF8-A332-ECBE8E6AB0C7}" destId="{0E437538-74A6-4F70-A816-6149EA264405}" srcOrd="1" destOrd="0" presId="urn:microsoft.com/office/officeart/2005/8/layout/pyramid1"/>
    <dgm:cxn modelId="{A640F74D-18FC-4165-864D-079D88B58E29}" type="presParOf" srcId="{F4824E66-4885-4C63-AF70-D07E664B46C3}" destId="{1008E526-8206-49EE-A72D-5111F378B75A}" srcOrd="1" destOrd="0" presId="urn:microsoft.com/office/officeart/2005/8/layout/pyramid1"/>
    <dgm:cxn modelId="{1C9AC7BE-21CA-4B60-9BB8-1D690B4B3886}" type="presParOf" srcId="{1008E526-8206-49EE-A72D-5111F378B75A}" destId="{35BEAF89-FA13-443A-84C1-4799EEC5C7EB}" srcOrd="0" destOrd="0" presId="urn:microsoft.com/office/officeart/2005/8/layout/pyramid1"/>
    <dgm:cxn modelId="{31397AE1-649F-44AA-90D1-5A66176064F8}" type="presParOf" srcId="{1008E526-8206-49EE-A72D-5111F378B75A}" destId="{35702B27-AFC5-4559-A304-2DF211188D1F}" srcOrd="1" destOrd="0" presId="urn:microsoft.com/office/officeart/2005/8/layout/pyramid1"/>
    <dgm:cxn modelId="{9F3058F8-433C-46A5-ACE1-1D8E4C3D607C}" type="presParOf" srcId="{F4824E66-4885-4C63-AF70-D07E664B46C3}" destId="{3BAEE36B-1202-464A-9298-E4C8172FC731}" srcOrd="2" destOrd="0" presId="urn:microsoft.com/office/officeart/2005/8/layout/pyramid1"/>
    <dgm:cxn modelId="{D7CC0EA3-2BE0-4853-85DC-6DB0C528968C}" type="presParOf" srcId="{3BAEE36B-1202-464A-9298-E4C8172FC731}" destId="{66C0D114-5D0A-4884-91B8-F8E61C6478DA}" srcOrd="0" destOrd="0" presId="urn:microsoft.com/office/officeart/2005/8/layout/pyramid1"/>
    <dgm:cxn modelId="{F716336F-673D-46A2-9029-D2B40A4B673C}" type="presParOf" srcId="{3BAEE36B-1202-464A-9298-E4C8172FC731}" destId="{D7C134FA-9CBD-4627-80C3-08D74794D1AE}" srcOrd="1" destOrd="0" presId="urn:microsoft.com/office/officeart/2005/8/layout/pyramid1"/>
    <dgm:cxn modelId="{D823B5D3-1F02-4C5C-B789-952E5AEDDAC2}" type="presParOf" srcId="{F4824E66-4885-4C63-AF70-D07E664B46C3}" destId="{3B169764-DECD-4CD4-B357-24A2166A28EE}" srcOrd="3" destOrd="0" presId="urn:microsoft.com/office/officeart/2005/8/layout/pyramid1"/>
    <dgm:cxn modelId="{B8EDB7D5-9C03-4D7B-916F-A7A13F62C00A}" type="presParOf" srcId="{3B169764-DECD-4CD4-B357-24A2166A28EE}" destId="{9E6B597E-1DC5-4DB5-BD90-F8832491AB07}" srcOrd="0" destOrd="0" presId="urn:microsoft.com/office/officeart/2005/8/layout/pyramid1"/>
    <dgm:cxn modelId="{2E69CDF3-569F-4392-80A7-06FA9FE541B7}" type="presParOf" srcId="{3B169764-DECD-4CD4-B357-24A2166A28EE}" destId="{FCB884DA-8911-4B2D-B3F8-60515C1B18BE}" srcOrd="1" destOrd="0" presId="urn:microsoft.com/office/officeart/2005/8/layout/pyramid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7692C38-905E-4882-B374-B98BD2779317}" type="doc">
      <dgm:prSet loTypeId="urn:microsoft.com/office/officeart/2005/8/layout/pyramid1" loCatId="pyramid" qsTypeId="urn:microsoft.com/office/officeart/2005/8/quickstyle/simple1" qsCatId="simple" csTypeId="urn:microsoft.com/office/officeart/2005/8/colors/colorful5" csCatId="colorful" phldr="1"/>
      <dgm:spPr/>
    </dgm:pt>
    <dgm:pt modelId="{9B746BF3-EA1F-4807-8DBC-880B0D2264E3}">
      <dgm:prSet phldrT="[Text]" custT="1"/>
      <dgm:spPr/>
      <dgm:t>
        <a:bodyPr/>
        <a:lstStyle/>
        <a:p>
          <a:pPr algn="ctr"/>
          <a:r>
            <a:rPr lang="en-AU" sz="1400" b="1"/>
            <a:t>Learning context</a:t>
          </a:r>
          <a:r>
            <a:rPr lang="en-AU" sz="1400"/>
            <a:t>:</a:t>
          </a:r>
        </a:p>
        <a:p>
          <a:pPr algn="ctr"/>
          <a:r>
            <a:rPr lang="en-AU" sz="1400"/>
            <a:t> </a:t>
          </a:r>
          <a:r>
            <a:rPr lang="en-AU" sz="1100"/>
            <a:t>Introduction to the transition from ancient to modern world,  development of Western and Islamic  societies,  Asia and Pasfic experience - Japan, Expanding contacts- Aztecs and native Americans.</a:t>
          </a:r>
        </a:p>
      </dgm:t>
    </dgm:pt>
    <dgm:pt modelId="{641D6F3D-9EA7-4E3F-B698-AAB24D9DA234}" type="parTrans" cxnId="{770E43AD-B24A-44ED-A843-EE64FE95E058}">
      <dgm:prSet/>
      <dgm:spPr/>
      <dgm:t>
        <a:bodyPr/>
        <a:lstStyle/>
        <a:p>
          <a:pPr algn="ctr"/>
          <a:endParaRPr lang="en-AU"/>
        </a:p>
      </dgm:t>
    </dgm:pt>
    <dgm:pt modelId="{8A4DF716-C1F1-4019-9AA2-996930A5F15A}" type="sibTrans" cxnId="{770E43AD-B24A-44ED-A843-EE64FE95E058}">
      <dgm:prSet/>
      <dgm:spPr/>
      <dgm:t>
        <a:bodyPr/>
        <a:lstStyle/>
        <a:p>
          <a:pPr algn="ctr"/>
          <a:endParaRPr lang="en-AU"/>
        </a:p>
      </dgm:t>
    </dgm:pt>
    <dgm:pt modelId="{359E670B-235D-4CA3-8BC7-9EA2C9BCF90D}">
      <dgm:prSet phldrT="[Text]" custT="1"/>
      <dgm:spPr/>
      <dgm:t>
        <a:bodyPr/>
        <a:lstStyle/>
        <a:p>
          <a:pPr algn="ctr"/>
          <a:r>
            <a:rPr lang="en-AU" sz="1400" b="1"/>
            <a:t>Feedback:  </a:t>
          </a:r>
        </a:p>
        <a:p>
          <a:pPr algn="ctr"/>
          <a:r>
            <a:rPr lang="en-AU" sz="1200" b="0"/>
            <a:t>criteria based , teacher observation, peer assessment and self relfection. </a:t>
          </a:r>
        </a:p>
        <a:p>
          <a:pPr algn="ctr"/>
          <a:endParaRPr lang="en-AU" sz="1400" b="1"/>
        </a:p>
      </dgm:t>
    </dgm:pt>
    <dgm:pt modelId="{594E7F2B-2443-4CE6-AC22-43B16F1A5354}" type="parTrans" cxnId="{67E1F5F6-E844-4A83-AFA1-FB90B3C01887}">
      <dgm:prSet/>
      <dgm:spPr/>
      <dgm:t>
        <a:bodyPr/>
        <a:lstStyle/>
        <a:p>
          <a:pPr algn="ctr"/>
          <a:endParaRPr lang="en-AU"/>
        </a:p>
      </dgm:t>
    </dgm:pt>
    <dgm:pt modelId="{C0991486-E453-4954-85F8-97E5E0226809}" type="sibTrans" cxnId="{67E1F5F6-E844-4A83-AFA1-FB90B3C01887}">
      <dgm:prSet/>
      <dgm:spPr/>
      <dgm:t>
        <a:bodyPr/>
        <a:lstStyle/>
        <a:p>
          <a:pPr algn="ctr"/>
          <a:endParaRPr lang="en-AU"/>
        </a:p>
      </dgm:t>
    </dgm:pt>
    <dgm:pt modelId="{18179748-1F6F-475C-8BD6-4689207D9B62}">
      <dgm:prSet phldrT="[Text]" custT="1"/>
      <dgm:spPr/>
      <dgm:t>
        <a:bodyPr/>
        <a:lstStyle/>
        <a:p>
          <a:pPr algn="ctr"/>
          <a:r>
            <a:rPr lang="en-AU" sz="1400" b="1"/>
            <a:t>Types of tasks: </a:t>
          </a:r>
        </a:p>
        <a:p>
          <a:pPr algn="ctr"/>
          <a:r>
            <a:rPr lang="en-AU" sz="1200" b="1"/>
            <a:t>Individual Learning </a:t>
          </a:r>
          <a:r>
            <a:rPr lang="en-AU" sz="1200" b="0"/>
            <a:t>(timelines</a:t>
          </a:r>
          <a:r>
            <a:rPr lang="en-AU" sz="1200"/>
            <a:t>, site study, archaeology, creating  representations of  viking armour, clay runes and viking ships ). </a:t>
          </a:r>
        </a:p>
        <a:p>
          <a:pPr algn="ctr"/>
          <a:r>
            <a:rPr lang="en-AU" sz="1200" b="1"/>
            <a:t>Cooperative learning </a:t>
          </a:r>
          <a:r>
            <a:rPr lang="en-AU" sz="1200" b="0"/>
            <a:t>( medieval fair case studies teams, medieval performance, historical board games, imaginative reconstruction of Shogun Japan) .  </a:t>
          </a:r>
        </a:p>
        <a:p>
          <a:pPr algn="ctr"/>
          <a:r>
            <a:rPr lang="en-AU" sz="1200" b="1"/>
            <a:t>Project based learning</a:t>
          </a:r>
          <a:r>
            <a:rPr lang="en-AU" sz="1200" b="0"/>
            <a:t> ( invesigation of aspect of medieval Japan ).</a:t>
          </a:r>
        </a:p>
      </dgm:t>
    </dgm:pt>
    <dgm:pt modelId="{45169661-760D-4AD6-8823-99012C54A5FB}" type="sibTrans" cxnId="{4D53FEA7-016F-46CD-B56A-2E3F44C21DF7}">
      <dgm:prSet/>
      <dgm:spPr/>
      <dgm:t>
        <a:bodyPr/>
        <a:lstStyle/>
        <a:p>
          <a:pPr algn="ctr"/>
          <a:endParaRPr lang="en-AU"/>
        </a:p>
      </dgm:t>
    </dgm:pt>
    <dgm:pt modelId="{C51C48DD-EAE2-43E3-B442-E389513E607D}" type="parTrans" cxnId="{4D53FEA7-016F-46CD-B56A-2E3F44C21DF7}">
      <dgm:prSet/>
      <dgm:spPr/>
      <dgm:t>
        <a:bodyPr/>
        <a:lstStyle/>
        <a:p>
          <a:pPr algn="ctr"/>
          <a:endParaRPr lang="en-AU"/>
        </a:p>
      </dgm:t>
    </dgm:pt>
    <dgm:pt modelId="{E92B57D9-1FE5-4397-9D04-C8DBB463D1E5}">
      <dgm:prSet phldrT="[Text]" custT="1"/>
      <dgm:spPr/>
      <dgm:t>
        <a:bodyPr/>
        <a:lstStyle/>
        <a:p>
          <a:pPr algn="ctr"/>
          <a:r>
            <a:rPr lang="en-AU" sz="1400" b="1"/>
            <a:t>Evidence of Learning :</a:t>
          </a:r>
        </a:p>
        <a:p>
          <a:pPr algn="ctr"/>
          <a:r>
            <a:rPr lang="en-AU" sz="1200"/>
            <a:t>personality study: historical invesitgation (Term 2- Week 4) iMovie trailer for documentary. and learning log (Term 3- Week 2)</a:t>
          </a:r>
        </a:p>
      </dgm:t>
    </dgm:pt>
    <dgm:pt modelId="{ACC3BBC9-9E4A-4F1E-90F8-EF64FFEC310B}" type="parTrans" cxnId="{CB34A322-2BAB-462B-B6CB-5B72B3227829}">
      <dgm:prSet/>
      <dgm:spPr/>
      <dgm:t>
        <a:bodyPr/>
        <a:lstStyle/>
        <a:p>
          <a:pPr algn="ctr"/>
          <a:endParaRPr lang="en-AU"/>
        </a:p>
      </dgm:t>
    </dgm:pt>
    <dgm:pt modelId="{A55878FB-6D88-4D61-8207-B32BD9A48A2F}" type="sibTrans" cxnId="{CB34A322-2BAB-462B-B6CB-5B72B3227829}">
      <dgm:prSet/>
      <dgm:spPr/>
      <dgm:t>
        <a:bodyPr/>
        <a:lstStyle/>
        <a:p>
          <a:pPr algn="ctr"/>
          <a:endParaRPr lang="en-AU"/>
        </a:p>
      </dgm:t>
    </dgm:pt>
    <dgm:pt modelId="{F4824E66-4885-4C63-AF70-D07E664B46C3}" type="pres">
      <dgm:prSet presAssocID="{A7692C38-905E-4882-B374-B98BD2779317}" presName="Name0" presStyleCnt="0">
        <dgm:presLayoutVars>
          <dgm:dir/>
          <dgm:animLvl val="lvl"/>
          <dgm:resizeHandles val="exact"/>
        </dgm:presLayoutVars>
      </dgm:prSet>
      <dgm:spPr/>
    </dgm:pt>
    <dgm:pt modelId="{60353480-1C2A-4FF8-A332-ECBE8E6AB0C7}" type="pres">
      <dgm:prSet presAssocID="{9B746BF3-EA1F-4807-8DBC-880B0D2264E3}" presName="Name8" presStyleCnt="0"/>
      <dgm:spPr/>
    </dgm:pt>
    <dgm:pt modelId="{ABEC78ED-B36D-46E4-A097-62949EB0673D}" type="pres">
      <dgm:prSet presAssocID="{9B746BF3-EA1F-4807-8DBC-880B0D2264E3}" presName="level" presStyleLbl="node1" presStyleIdx="0" presStyleCnt="4" custScaleY="310384" custLinFactNeighborX="1612">
        <dgm:presLayoutVars>
          <dgm:chMax val="1"/>
          <dgm:bulletEnabled val="1"/>
        </dgm:presLayoutVars>
      </dgm:prSet>
      <dgm:spPr/>
      <dgm:t>
        <a:bodyPr/>
        <a:lstStyle/>
        <a:p>
          <a:endParaRPr lang="en-AU"/>
        </a:p>
      </dgm:t>
    </dgm:pt>
    <dgm:pt modelId="{0E437538-74A6-4F70-A816-6149EA264405}" type="pres">
      <dgm:prSet presAssocID="{9B746BF3-EA1F-4807-8DBC-880B0D2264E3}" presName="levelTx" presStyleLbl="revTx" presStyleIdx="0" presStyleCnt="0">
        <dgm:presLayoutVars>
          <dgm:chMax val="1"/>
          <dgm:bulletEnabled val="1"/>
        </dgm:presLayoutVars>
      </dgm:prSet>
      <dgm:spPr/>
      <dgm:t>
        <a:bodyPr/>
        <a:lstStyle/>
        <a:p>
          <a:endParaRPr lang="en-AU"/>
        </a:p>
      </dgm:t>
    </dgm:pt>
    <dgm:pt modelId="{1008E526-8206-49EE-A72D-5111F378B75A}" type="pres">
      <dgm:prSet presAssocID="{18179748-1F6F-475C-8BD6-4689207D9B62}" presName="Name8" presStyleCnt="0"/>
      <dgm:spPr/>
    </dgm:pt>
    <dgm:pt modelId="{35BEAF89-FA13-443A-84C1-4799EEC5C7EB}" type="pres">
      <dgm:prSet presAssocID="{18179748-1F6F-475C-8BD6-4689207D9B62}" presName="level" presStyleLbl="node1" presStyleIdx="1" presStyleCnt="4" custScaleY="357011">
        <dgm:presLayoutVars>
          <dgm:chMax val="1"/>
          <dgm:bulletEnabled val="1"/>
        </dgm:presLayoutVars>
      </dgm:prSet>
      <dgm:spPr/>
      <dgm:t>
        <a:bodyPr/>
        <a:lstStyle/>
        <a:p>
          <a:endParaRPr lang="en-AU"/>
        </a:p>
      </dgm:t>
    </dgm:pt>
    <dgm:pt modelId="{35702B27-AFC5-4559-A304-2DF211188D1F}" type="pres">
      <dgm:prSet presAssocID="{18179748-1F6F-475C-8BD6-4689207D9B62}" presName="levelTx" presStyleLbl="revTx" presStyleIdx="0" presStyleCnt="0">
        <dgm:presLayoutVars>
          <dgm:chMax val="1"/>
          <dgm:bulletEnabled val="1"/>
        </dgm:presLayoutVars>
      </dgm:prSet>
      <dgm:spPr/>
      <dgm:t>
        <a:bodyPr/>
        <a:lstStyle/>
        <a:p>
          <a:endParaRPr lang="en-AU"/>
        </a:p>
      </dgm:t>
    </dgm:pt>
    <dgm:pt modelId="{3BAEE36B-1202-464A-9298-E4C8172FC731}" type="pres">
      <dgm:prSet presAssocID="{E92B57D9-1FE5-4397-9D04-C8DBB463D1E5}" presName="Name8" presStyleCnt="0"/>
      <dgm:spPr/>
    </dgm:pt>
    <dgm:pt modelId="{66C0D114-5D0A-4884-91B8-F8E61C6478DA}" type="pres">
      <dgm:prSet presAssocID="{E92B57D9-1FE5-4397-9D04-C8DBB463D1E5}" presName="level" presStyleLbl="node1" presStyleIdx="2" presStyleCnt="4" custScaleY="175555">
        <dgm:presLayoutVars>
          <dgm:chMax val="1"/>
          <dgm:bulletEnabled val="1"/>
        </dgm:presLayoutVars>
      </dgm:prSet>
      <dgm:spPr/>
      <dgm:t>
        <a:bodyPr/>
        <a:lstStyle/>
        <a:p>
          <a:endParaRPr lang="en-AU"/>
        </a:p>
      </dgm:t>
    </dgm:pt>
    <dgm:pt modelId="{D7C134FA-9CBD-4627-80C3-08D74794D1AE}" type="pres">
      <dgm:prSet presAssocID="{E92B57D9-1FE5-4397-9D04-C8DBB463D1E5}" presName="levelTx" presStyleLbl="revTx" presStyleIdx="0" presStyleCnt="0">
        <dgm:presLayoutVars>
          <dgm:chMax val="1"/>
          <dgm:bulletEnabled val="1"/>
        </dgm:presLayoutVars>
      </dgm:prSet>
      <dgm:spPr/>
      <dgm:t>
        <a:bodyPr/>
        <a:lstStyle/>
        <a:p>
          <a:endParaRPr lang="en-AU"/>
        </a:p>
      </dgm:t>
    </dgm:pt>
    <dgm:pt modelId="{3B169764-DECD-4CD4-B357-24A2166A28EE}" type="pres">
      <dgm:prSet presAssocID="{359E670B-235D-4CA3-8BC7-9EA2C9BCF90D}" presName="Name8" presStyleCnt="0"/>
      <dgm:spPr/>
    </dgm:pt>
    <dgm:pt modelId="{9E6B597E-1DC5-4DB5-BD90-F8832491AB07}" type="pres">
      <dgm:prSet presAssocID="{359E670B-235D-4CA3-8BC7-9EA2C9BCF90D}" presName="level" presStyleLbl="node1" presStyleIdx="3" presStyleCnt="4" custScaleY="140939" custLinFactNeighborY="9572">
        <dgm:presLayoutVars>
          <dgm:chMax val="1"/>
          <dgm:bulletEnabled val="1"/>
        </dgm:presLayoutVars>
      </dgm:prSet>
      <dgm:spPr/>
      <dgm:t>
        <a:bodyPr/>
        <a:lstStyle/>
        <a:p>
          <a:endParaRPr lang="en-AU"/>
        </a:p>
      </dgm:t>
    </dgm:pt>
    <dgm:pt modelId="{FCB884DA-8911-4B2D-B3F8-60515C1B18BE}" type="pres">
      <dgm:prSet presAssocID="{359E670B-235D-4CA3-8BC7-9EA2C9BCF90D}" presName="levelTx" presStyleLbl="revTx" presStyleIdx="0" presStyleCnt="0">
        <dgm:presLayoutVars>
          <dgm:chMax val="1"/>
          <dgm:bulletEnabled val="1"/>
        </dgm:presLayoutVars>
      </dgm:prSet>
      <dgm:spPr/>
      <dgm:t>
        <a:bodyPr/>
        <a:lstStyle/>
        <a:p>
          <a:endParaRPr lang="en-AU"/>
        </a:p>
      </dgm:t>
    </dgm:pt>
  </dgm:ptLst>
  <dgm:cxnLst>
    <dgm:cxn modelId="{99E21617-35F8-44AF-BE16-159C547887AD}" type="presOf" srcId="{E92B57D9-1FE5-4397-9D04-C8DBB463D1E5}" destId="{66C0D114-5D0A-4884-91B8-F8E61C6478DA}" srcOrd="0" destOrd="0" presId="urn:microsoft.com/office/officeart/2005/8/layout/pyramid1"/>
    <dgm:cxn modelId="{770E43AD-B24A-44ED-A843-EE64FE95E058}" srcId="{A7692C38-905E-4882-B374-B98BD2779317}" destId="{9B746BF3-EA1F-4807-8DBC-880B0D2264E3}" srcOrd="0" destOrd="0" parTransId="{641D6F3D-9EA7-4E3F-B698-AAB24D9DA234}" sibTransId="{8A4DF716-C1F1-4019-9AA2-996930A5F15A}"/>
    <dgm:cxn modelId="{67E1F5F6-E844-4A83-AFA1-FB90B3C01887}" srcId="{A7692C38-905E-4882-B374-B98BD2779317}" destId="{359E670B-235D-4CA3-8BC7-9EA2C9BCF90D}" srcOrd="3" destOrd="0" parTransId="{594E7F2B-2443-4CE6-AC22-43B16F1A5354}" sibTransId="{C0991486-E453-4954-85F8-97E5E0226809}"/>
    <dgm:cxn modelId="{88590975-1ABD-4414-9610-F059E72FA417}" type="presOf" srcId="{9B746BF3-EA1F-4807-8DBC-880B0D2264E3}" destId="{0E437538-74A6-4F70-A816-6149EA264405}" srcOrd="1" destOrd="0" presId="urn:microsoft.com/office/officeart/2005/8/layout/pyramid1"/>
    <dgm:cxn modelId="{CB34A322-2BAB-462B-B6CB-5B72B3227829}" srcId="{A7692C38-905E-4882-B374-B98BD2779317}" destId="{E92B57D9-1FE5-4397-9D04-C8DBB463D1E5}" srcOrd="2" destOrd="0" parTransId="{ACC3BBC9-9E4A-4F1E-90F8-EF64FFEC310B}" sibTransId="{A55878FB-6D88-4D61-8207-B32BD9A48A2F}"/>
    <dgm:cxn modelId="{AF39D99D-8B7A-4223-9860-4C49E14D1288}" type="presOf" srcId="{359E670B-235D-4CA3-8BC7-9EA2C9BCF90D}" destId="{9E6B597E-1DC5-4DB5-BD90-F8832491AB07}" srcOrd="0" destOrd="0" presId="urn:microsoft.com/office/officeart/2005/8/layout/pyramid1"/>
    <dgm:cxn modelId="{4D53FEA7-016F-46CD-B56A-2E3F44C21DF7}" srcId="{A7692C38-905E-4882-B374-B98BD2779317}" destId="{18179748-1F6F-475C-8BD6-4689207D9B62}" srcOrd="1" destOrd="0" parTransId="{C51C48DD-EAE2-43E3-B442-E389513E607D}" sibTransId="{45169661-760D-4AD6-8823-99012C54A5FB}"/>
    <dgm:cxn modelId="{F9D7ADD3-E965-48E3-B131-1B3A09B2CFC5}" type="presOf" srcId="{E92B57D9-1FE5-4397-9D04-C8DBB463D1E5}" destId="{D7C134FA-9CBD-4627-80C3-08D74794D1AE}" srcOrd="1" destOrd="0" presId="urn:microsoft.com/office/officeart/2005/8/layout/pyramid1"/>
    <dgm:cxn modelId="{19ED7DB2-87A9-4024-8B40-19AB62156FEC}" type="presOf" srcId="{18179748-1F6F-475C-8BD6-4689207D9B62}" destId="{35702B27-AFC5-4559-A304-2DF211188D1F}" srcOrd="1" destOrd="0" presId="urn:microsoft.com/office/officeart/2005/8/layout/pyramid1"/>
    <dgm:cxn modelId="{154FD5E2-2D0A-4CA0-BAF1-8CC89DB20E0F}" type="presOf" srcId="{9B746BF3-EA1F-4807-8DBC-880B0D2264E3}" destId="{ABEC78ED-B36D-46E4-A097-62949EB0673D}" srcOrd="0" destOrd="0" presId="urn:microsoft.com/office/officeart/2005/8/layout/pyramid1"/>
    <dgm:cxn modelId="{95D73C64-5F55-46B3-B4CC-486C8C1E7918}" type="presOf" srcId="{18179748-1F6F-475C-8BD6-4689207D9B62}" destId="{35BEAF89-FA13-443A-84C1-4799EEC5C7EB}" srcOrd="0" destOrd="0" presId="urn:microsoft.com/office/officeart/2005/8/layout/pyramid1"/>
    <dgm:cxn modelId="{87CF312A-9CCF-4466-8B83-B6E3FA0F72BD}" type="presOf" srcId="{A7692C38-905E-4882-B374-B98BD2779317}" destId="{F4824E66-4885-4C63-AF70-D07E664B46C3}" srcOrd="0" destOrd="0" presId="urn:microsoft.com/office/officeart/2005/8/layout/pyramid1"/>
    <dgm:cxn modelId="{3A6017A3-013B-4C57-BACB-F4E9F16E4147}" type="presOf" srcId="{359E670B-235D-4CA3-8BC7-9EA2C9BCF90D}" destId="{FCB884DA-8911-4B2D-B3F8-60515C1B18BE}" srcOrd="1" destOrd="0" presId="urn:microsoft.com/office/officeart/2005/8/layout/pyramid1"/>
    <dgm:cxn modelId="{05A65E82-0448-404F-B8C8-F61AC641A629}" type="presParOf" srcId="{F4824E66-4885-4C63-AF70-D07E664B46C3}" destId="{60353480-1C2A-4FF8-A332-ECBE8E6AB0C7}" srcOrd="0" destOrd="0" presId="urn:microsoft.com/office/officeart/2005/8/layout/pyramid1"/>
    <dgm:cxn modelId="{B7E84B8E-C58B-42DE-B0C9-C4E46451AF43}" type="presParOf" srcId="{60353480-1C2A-4FF8-A332-ECBE8E6AB0C7}" destId="{ABEC78ED-B36D-46E4-A097-62949EB0673D}" srcOrd="0" destOrd="0" presId="urn:microsoft.com/office/officeart/2005/8/layout/pyramid1"/>
    <dgm:cxn modelId="{2B27B5BE-4079-40F7-813A-63E152BFF138}" type="presParOf" srcId="{60353480-1C2A-4FF8-A332-ECBE8E6AB0C7}" destId="{0E437538-74A6-4F70-A816-6149EA264405}" srcOrd="1" destOrd="0" presId="urn:microsoft.com/office/officeart/2005/8/layout/pyramid1"/>
    <dgm:cxn modelId="{DEAD47D9-83A3-4570-A8CD-2AA50763B96B}" type="presParOf" srcId="{F4824E66-4885-4C63-AF70-D07E664B46C3}" destId="{1008E526-8206-49EE-A72D-5111F378B75A}" srcOrd="1" destOrd="0" presId="urn:microsoft.com/office/officeart/2005/8/layout/pyramid1"/>
    <dgm:cxn modelId="{E2CEEA52-C2DD-443E-A96F-AB5AE97065C1}" type="presParOf" srcId="{1008E526-8206-49EE-A72D-5111F378B75A}" destId="{35BEAF89-FA13-443A-84C1-4799EEC5C7EB}" srcOrd="0" destOrd="0" presId="urn:microsoft.com/office/officeart/2005/8/layout/pyramid1"/>
    <dgm:cxn modelId="{ADC07A5A-5DEF-4D15-AAFE-6CFB03BB0E0D}" type="presParOf" srcId="{1008E526-8206-49EE-A72D-5111F378B75A}" destId="{35702B27-AFC5-4559-A304-2DF211188D1F}" srcOrd="1" destOrd="0" presId="urn:microsoft.com/office/officeart/2005/8/layout/pyramid1"/>
    <dgm:cxn modelId="{3082C62E-C816-4403-AD5D-AF02CC35213A}" type="presParOf" srcId="{F4824E66-4885-4C63-AF70-D07E664B46C3}" destId="{3BAEE36B-1202-464A-9298-E4C8172FC731}" srcOrd="2" destOrd="0" presId="urn:microsoft.com/office/officeart/2005/8/layout/pyramid1"/>
    <dgm:cxn modelId="{5A7EBCA5-E892-43B2-97F8-EA2702F6F743}" type="presParOf" srcId="{3BAEE36B-1202-464A-9298-E4C8172FC731}" destId="{66C0D114-5D0A-4884-91B8-F8E61C6478DA}" srcOrd="0" destOrd="0" presId="urn:microsoft.com/office/officeart/2005/8/layout/pyramid1"/>
    <dgm:cxn modelId="{B53568B5-431B-4BC4-88E6-03176255FC2C}" type="presParOf" srcId="{3BAEE36B-1202-464A-9298-E4C8172FC731}" destId="{D7C134FA-9CBD-4627-80C3-08D74794D1AE}" srcOrd="1" destOrd="0" presId="urn:microsoft.com/office/officeart/2005/8/layout/pyramid1"/>
    <dgm:cxn modelId="{22642365-241D-4CE3-9258-5C90D1A1D8F8}" type="presParOf" srcId="{F4824E66-4885-4C63-AF70-D07E664B46C3}" destId="{3B169764-DECD-4CD4-B357-24A2166A28EE}" srcOrd="3" destOrd="0" presId="urn:microsoft.com/office/officeart/2005/8/layout/pyramid1"/>
    <dgm:cxn modelId="{EAE88CA1-B620-4247-AD10-E407B6240DE7}" type="presParOf" srcId="{3B169764-DECD-4CD4-B357-24A2166A28EE}" destId="{9E6B597E-1DC5-4DB5-BD90-F8832491AB07}" srcOrd="0" destOrd="0" presId="urn:microsoft.com/office/officeart/2005/8/layout/pyramid1"/>
    <dgm:cxn modelId="{44B5D3B0-26A6-43DE-B8B2-14BC3029B9BD}" type="presParOf" srcId="{3B169764-DECD-4CD4-B357-24A2166A28EE}" destId="{FCB884DA-8911-4B2D-B3F8-60515C1B18BE}" srcOrd="1" destOrd="0" presId="urn:microsoft.com/office/officeart/2005/8/layout/pyramid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EC78ED-B36D-46E4-A097-62949EB0673D}">
      <dsp:nvSpPr>
        <dsp:cNvPr id="0" name=""/>
        <dsp:cNvSpPr/>
      </dsp:nvSpPr>
      <dsp:spPr>
        <a:xfrm>
          <a:off x="2046886" y="0"/>
          <a:ext cx="1392627" cy="1467577"/>
        </a:xfrm>
        <a:prstGeom prst="trapezoid">
          <a:avLst>
            <a:gd name="adj" fmla="val 5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l" defTabSz="622300">
            <a:lnSpc>
              <a:spcPct val="90000"/>
            </a:lnSpc>
            <a:spcBef>
              <a:spcPct val="0"/>
            </a:spcBef>
            <a:spcAft>
              <a:spcPct val="35000"/>
            </a:spcAft>
          </a:pPr>
          <a:r>
            <a:rPr lang="en-AU" sz="1400" b="1" kern="1200"/>
            <a:t>Learning context</a:t>
          </a:r>
          <a:r>
            <a:rPr lang="en-AU" sz="1400" kern="1200"/>
            <a:t>:</a:t>
          </a:r>
        </a:p>
        <a:p>
          <a:pPr lvl="0" algn="ctr" defTabSz="622300">
            <a:lnSpc>
              <a:spcPct val="90000"/>
            </a:lnSpc>
            <a:spcBef>
              <a:spcPct val="0"/>
            </a:spcBef>
            <a:spcAft>
              <a:spcPct val="35000"/>
            </a:spcAft>
          </a:pPr>
          <a:r>
            <a:rPr lang="en-AU" sz="1400" kern="1200"/>
            <a:t> I</a:t>
          </a:r>
          <a:r>
            <a:rPr lang="en-AU" sz="1200" kern="1200"/>
            <a:t>nvestigating the ancient Past- ancient Egypt, ancient Rome and ancient India  </a:t>
          </a:r>
        </a:p>
        <a:p>
          <a:pPr lvl="0" algn="ctr" defTabSz="622300">
            <a:lnSpc>
              <a:spcPct val="90000"/>
            </a:lnSpc>
            <a:spcBef>
              <a:spcPct val="0"/>
            </a:spcBef>
            <a:spcAft>
              <a:spcPct val="35000"/>
            </a:spcAft>
          </a:pPr>
          <a:endParaRPr lang="en-AU" sz="1400" kern="1200"/>
        </a:p>
      </dsp:txBody>
      <dsp:txXfrm>
        <a:off x="2046886" y="0"/>
        <a:ext cx="1392627" cy="1467577"/>
      </dsp:txXfrm>
    </dsp:sp>
    <dsp:sp modelId="{35BEAF89-FA13-443A-84C1-4799EEC5C7EB}">
      <dsp:nvSpPr>
        <dsp:cNvPr id="0" name=""/>
        <dsp:cNvSpPr/>
      </dsp:nvSpPr>
      <dsp:spPr>
        <a:xfrm>
          <a:off x="980038" y="1467577"/>
          <a:ext cx="3526322" cy="2248529"/>
        </a:xfrm>
        <a:prstGeom prst="trapezoid">
          <a:avLst>
            <a:gd name="adj" fmla="val 47446"/>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AU" sz="1400" b="1" kern="1200"/>
            <a:t>Types of tasks: </a:t>
          </a:r>
        </a:p>
        <a:p>
          <a:pPr lvl="0" algn="ctr" defTabSz="622300">
            <a:lnSpc>
              <a:spcPct val="90000"/>
            </a:lnSpc>
            <a:spcBef>
              <a:spcPct val="0"/>
            </a:spcBef>
            <a:spcAft>
              <a:spcPct val="35000"/>
            </a:spcAft>
          </a:pPr>
          <a:r>
            <a:rPr lang="en-AU" sz="1200" b="1" kern="1200"/>
            <a:t>Individual Learning </a:t>
          </a:r>
          <a:r>
            <a:rPr lang="en-AU" sz="1200" b="0" kern="1200"/>
            <a:t>(timelines</a:t>
          </a:r>
          <a:r>
            <a:rPr lang="en-AU" sz="1200" kern="1200"/>
            <a:t>, site study, archaeology, process of examining remains, film source analysis , oral presentations). </a:t>
          </a:r>
        </a:p>
        <a:p>
          <a:pPr lvl="0" algn="ctr" defTabSz="622300">
            <a:lnSpc>
              <a:spcPct val="90000"/>
            </a:lnSpc>
            <a:spcBef>
              <a:spcPct val="0"/>
            </a:spcBef>
            <a:spcAft>
              <a:spcPct val="35000"/>
            </a:spcAft>
          </a:pPr>
          <a:r>
            <a:rPr lang="en-AU" sz="1200" b="1" kern="1200"/>
            <a:t>Cooperative learning </a:t>
          </a:r>
          <a:r>
            <a:rPr lang="en-AU" sz="1200" b="0" kern="1200"/>
            <a:t>(case studies teams, historical board games)   </a:t>
          </a:r>
        </a:p>
        <a:p>
          <a:pPr lvl="0" algn="ctr" defTabSz="622300">
            <a:lnSpc>
              <a:spcPct val="90000"/>
            </a:lnSpc>
            <a:spcBef>
              <a:spcPct val="0"/>
            </a:spcBef>
            <a:spcAft>
              <a:spcPct val="35000"/>
            </a:spcAft>
          </a:pPr>
          <a:r>
            <a:rPr lang="en-AU" sz="1200" b="1" kern="1200"/>
            <a:t>Project based learning</a:t>
          </a:r>
          <a:r>
            <a:rPr lang="en-AU" sz="1200" b="0" kern="1200"/>
            <a:t> (historical representation through  designing stratergy games)</a:t>
          </a:r>
        </a:p>
      </dsp:txBody>
      <dsp:txXfrm>
        <a:off x="1597145" y="1467577"/>
        <a:ext cx="2292109" cy="2248529"/>
      </dsp:txXfrm>
    </dsp:sp>
    <dsp:sp modelId="{66C0D114-5D0A-4884-91B8-F8E61C6478DA}">
      <dsp:nvSpPr>
        <dsp:cNvPr id="0" name=""/>
        <dsp:cNvSpPr/>
      </dsp:nvSpPr>
      <dsp:spPr>
        <a:xfrm>
          <a:off x="444197" y="3716107"/>
          <a:ext cx="4598005" cy="1129359"/>
        </a:xfrm>
        <a:prstGeom prst="trapezoid">
          <a:avLst>
            <a:gd name="adj" fmla="val 47446"/>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AU" sz="1400" b="1" kern="1200"/>
            <a:t>Evidence of Learning :</a:t>
          </a:r>
        </a:p>
        <a:p>
          <a:pPr lvl="0" algn="ctr" defTabSz="622300">
            <a:lnSpc>
              <a:spcPct val="90000"/>
            </a:lnSpc>
            <a:spcBef>
              <a:spcPct val="0"/>
            </a:spcBef>
            <a:spcAft>
              <a:spcPct val="35000"/>
            </a:spcAft>
          </a:pPr>
          <a:r>
            <a:rPr lang="en-AU" sz="1200" kern="1200"/>
            <a:t>knowledge and skills  test (Term 1- Week 8), researching the preservation of human remains task (Term 2- Week 3) , empathy task (Term 3- Week 2),  historical site study (Term 4- Week 2). </a:t>
          </a:r>
        </a:p>
      </dsp:txBody>
      <dsp:txXfrm>
        <a:off x="1248848" y="3716107"/>
        <a:ext cx="2988703" cy="1129359"/>
      </dsp:txXfrm>
    </dsp:sp>
    <dsp:sp modelId="{9E6B597E-1DC5-4DB5-BD90-F8832491AB07}">
      <dsp:nvSpPr>
        <dsp:cNvPr id="0" name=""/>
        <dsp:cNvSpPr/>
      </dsp:nvSpPr>
      <dsp:spPr>
        <a:xfrm>
          <a:off x="0" y="4845467"/>
          <a:ext cx="5486399" cy="936207"/>
        </a:xfrm>
        <a:prstGeom prst="trapezoid">
          <a:avLst>
            <a:gd name="adj" fmla="val 47446"/>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AU" sz="1400" b="1" kern="1200"/>
            <a:t>Feedback:  </a:t>
          </a:r>
        </a:p>
        <a:p>
          <a:pPr lvl="0" algn="ctr" defTabSz="622300">
            <a:lnSpc>
              <a:spcPct val="90000"/>
            </a:lnSpc>
            <a:spcBef>
              <a:spcPct val="0"/>
            </a:spcBef>
            <a:spcAft>
              <a:spcPct val="35000"/>
            </a:spcAft>
          </a:pPr>
          <a:r>
            <a:rPr lang="en-AU" sz="1200" b="0" kern="1200"/>
            <a:t>criteria based , teacher observation, peer assessment and self relfection </a:t>
          </a:r>
        </a:p>
        <a:p>
          <a:pPr lvl="0" algn="ctr" defTabSz="622300">
            <a:lnSpc>
              <a:spcPct val="90000"/>
            </a:lnSpc>
            <a:spcBef>
              <a:spcPct val="0"/>
            </a:spcBef>
            <a:spcAft>
              <a:spcPct val="35000"/>
            </a:spcAft>
          </a:pPr>
          <a:endParaRPr lang="en-AU" sz="1400" b="1" kern="1200"/>
        </a:p>
      </dsp:txBody>
      <dsp:txXfrm>
        <a:off x="960120" y="4845467"/>
        <a:ext cx="3566159" cy="9362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EC78ED-B36D-46E4-A097-62949EB0673D}">
      <dsp:nvSpPr>
        <dsp:cNvPr id="0" name=""/>
        <dsp:cNvSpPr/>
      </dsp:nvSpPr>
      <dsp:spPr>
        <a:xfrm>
          <a:off x="1905712" y="0"/>
          <a:ext cx="1730775" cy="1989189"/>
        </a:xfrm>
        <a:prstGeom prst="trapezoid">
          <a:avLst>
            <a:gd name="adj" fmla="val 5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AU" sz="1400" b="1" kern="1200"/>
            <a:t>Learning context</a:t>
          </a:r>
          <a:r>
            <a:rPr lang="en-AU" sz="1400" kern="1200"/>
            <a:t>:</a:t>
          </a:r>
        </a:p>
        <a:p>
          <a:pPr lvl="0" algn="ctr" defTabSz="622300">
            <a:lnSpc>
              <a:spcPct val="90000"/>
            </a:lnSpc>
            <a:spcBef>
              <a:spcPct val="0"/>
            </a:spcBef>
            <a:spcAft>
              <a:spcPct val="35000"/>
            </a:spcAft>
          </a:pPr>
          <a:r>
            <a:rPr lang="en-AU" sz="1400" kern="1200"/>
            <a:t> </a:t>
          </a:r>
          <a:r>
            <a:rPr lang="en-AU" sz="1100" kern="1200"/>
            <a:t>Introduction to the transition from ancient to modern world,  development of Western and Islamic  societies,  Asia and Pasfic experience - Japan, Expanding contacts- Aztecs and native Americans.</a:t>
          </a:r>
        </a:p>
      </dsp:txBody>
      <dsp:txXfrm>
        <a:off x="1905712" y="0"/>
        <a:ext cx="1730775" cy="1989189"/>
      </dsp:txXfrm>
    </dsp:sp>
    <dsp:sp modelId="{35BEAF89-FA13-443A-84C1-4799EEC5C7EB}">
      <dsp:nvSpPr>
        <dsp:cNvPr id="0" name=""/>
        <dsp:cNvSpPr/>
      </dsp:nvSpPr>
      <dsp:spPr>
        <a:xfrm>
          <a:off x="882423" y="1989189"/>
          <a:ext cx="3721553" cy="2288012"/>
        </a:xfrm>
        <a:prstGeom prst="trapezoid">
          <a:avLst>
            <a:gd name="adj" fmla="val 43505"/>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AU" sz="1400" b="1" kern="1200"/>
            <a:t>Types of tasks: </a:t>
          </a:r>
        </a:p>
        <a:p>
          <a:pPr lvl="0" algn="ctr" defTabSz="622300">
            <a:lnSpc>
              <a:spcPct val="90000"/>
            </a:lnSpc>
            <a:spcBef>
              <a:spcPct val="0"/>
            </a:spcBef>
            <a:spcAft>
              <a:spcPct val="35000"/>
            </a:spcAft>
          </a:pPr>
          <a:r>
            <a:rPr lang="en-AU" sz="1200" b="1" kern="1200"/>
            <a:t>Individual Learning </a:t>
          </a:r>
          <a:r>
            <a:rPr lang="en-AU" sz="1200" b="0" kern="1200"/>
            <a:t>(timelines</a:t>
          </a:r>
          <a:r>
            <a:rPr lang="en-AU" sz="1200" kern="1200"/>
            <a:t>, site study, archaeology, creating  representations of  viking armour, clay runes and viking ships ). </a:t>
          </a:r>
        </a:p>
        <a:p>
          <a:pPr lvl="0" algn="ctr" defTabSz="622300">
            <a:lnSpc>
              <a:spcPct val="90000"/>
            </a:lnSpc>
            <a:spcBef>
              <a:spcPct val="0"/>
            </a:spcBef>
            <a:spcAft>
              <a:spcPct val="35000"/>
            </a:spcAft>
          </a:pPr>
          <a:r>
            <a:rPr lang="en-AU" sz="1200" b="1" kern="1200"/>
            <a:t>Cooperative learning </a:t>
          </a:r>
          <a:r>
            <a:rPr lang="en-AU" sz="1200" b="0" kern="1200"/>
            <a:t>( medieval fair case studies teams, medieval performance, historical board games, imaginative reconstruction of Shogun Japan) .  </a:t>
          </a:r>
        </a:p>
        <a:p>
          <a:pPr lvl="0" algn="ctr" defTabSz="622300">
            <a:lnSpc>
              <a:spcPct val="90000"/>
            </a:lnSpc>
            <a:spcBef>
              <a:spcPct val="0"/>
            </a:spcBef>
            <a:spcAft>
              <a:spcPct val="35000"/>
            </a:spcAft>
          </a:pPr>
          <a:r>
            <a:rPr lang="en-AU" sz="1200" b="1" kern="1200"/>
            <a:t>Project based learning</a:t>
          </a:r>
          <a:r>
            <a:rPr lang="en-AU" sz="1200" b="0" kern="1200"/>
            <a:t> ( invesigation of aspect of medieval Japan ).</a:t>
          </a:r>
        </a:p>
      </dsp:txBody>
      <dsp:txXfrm>
        <a:off x="1533694" y="1989189"/>
        <a:ext cx="2419010" cy="2288012"/>
      </dsp:txXfrm>
    </dsp:sp>
    <dsp:sp modelId="{66C0D114-5D0A-4884-91B8-F8E61C6478DA}">
      <dsp:nvSpPr>
        <dsp:cNvPr id="0" name=""/>
        <dsp:cNvSpPr/>
      </dsp:nvSpPr>
      <dsp:spPr>
        <a:xfrm>
          <a:off x="392954" y="4277202"/>
          <a:ext cx="4700490" cy="1125097"/>
        </a:xfrm>
        <a:prstGeom prst="trapezoid">
          <a:avLst>
            <a:gd name="adj" fmla="val 43505"/>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AU" sz="1400" b="1" kern="1200"/>
            <a:t>Evidence of Learning :</a:t>
          </a:r>
        </a:p>
        <a:p>
          <a:pPr lvl="0" algn="ctr" defTabSz="622300">
            <a:lnSpc>
              <a:spcPct val="90000"/>
            </a:lnSpc>
            <a:spcBef>
              <a:spcPct val="0"/>
            </a:spcBef>
            <a:spcAft>
              <a:spcPct val="35000"/>
            </a:spcAft>
          </a:pPr>
          <a:r>
            <a:rPr lang="en-AU" sz="1200" kern="1200"/>
            <a:t>personality study: historical invesitgation (Term 2- Week 4) iMovie trailer for documentary. and learning log (Term 3- Week 2)</a:t>
          </a:r>
        </a:p>
      </dsp:txBody>
      <dsp:txXfrm>
        <a:off x="1215540" y="4277202"/>
        <a:ext cx="3055318" cy="1125097"/>
      </dsp:txXfrm>
    </dsp:sp>
    <dsp:sp modelId="{9E6B597E-1DC5-4DB5-BD90-F8832491AB07}">
      <dsp:nvSpPr>
        <dsp:cNvPr id="0" name=""/>
        <dsp:cNvSpPr/>
      </dsp:nvSpPr>
      <dsp:spPr>
        <a:xfrm>
          <a:off x="0" y="5402299"/>
          <a:ext cx="5486400" cy="903250"/>
        </a:xfrm>
        <a:prstGeom prst="trapezoid">
          <a:avLst>
            <a:gd name="adj" fmla="val 43505"/>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AU" sz="1400" b="1" kern="1200"/>
            <a:t>Feedback:  </a:t>
          </a:r>
        </a:p>
        <a:p>
          <a:pPr lvl="0" algn="ctr" defTabSz="622300">
            <a:lnSpc>
              <a:spcPct val="90000"/>
            </a:lnSpc>
            <a:spcBef>
              <a:spcPct val="0"/>
            </a:spcBef>
            <a:spcAft>
              <a:spcPct val="35000"/>
            </a:spcAft>
          </a:pPr>
          <a:r>
            <a:rPr lang="en-AU" sz="1200" b="0" kern="1200"/>
            <a:t>criteria based , teacher observation, peer assessment and self relfection. </a:t>
          </a:r>
        </a:p>
        <a:p>
          <a:pPr lvl="0" algn="ctr" defTabSz="622300">
            <a:lnSpc>
              <a:spcPct val="90000"/>
            </a:lnSpc>
            <a:spcBef>
              <a:spcPct val="0"/>
            </a:spcBef>
            <a:spcAft>
              <a:spcPct val="35000"/>
            </a:spcAft>
          </a:pPr>
          <a:endParaRPr lang="en-AU" sz="1400" b="1" kern="1200"/>
        </a:p>
      </dsp:txBody>
      <dsp:txXfrm>
        <a:off x="960119" y="5402299"/>
        <a:ext cx="3566160" cy="90325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6</cp:revision>
  <cp:lastPrinted>2015-01-18T04:52:00Z</cp:lastPrinted>
  <dcterms:created xsi:type="dcterms:W3CDTF">2015-03-27T07:29:00Z</dcterms:created>
  <dcterms:modified xsi:type="dcterms:W3CDTF">2015-03-27T08:06:00Z</dcterms:modified>
</cp:coreProperties>
</file>