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A7" w:rsidRDefault="00184CA7" w:rsidP="00184CA7">
      <w:pPr>
        <w:shd w:val="clear" w:color="auto" w:fill="002060"/>
      </w:pPr>
    </w:p>
    <w:p w:rsidR="00184CA7" w:rsidRDefault="00184CA7" w:rsidP="00184CA7">
      <w:pPr>
        <w:shd w:val="clear" w:color="auto" w:fill="002060"/>
      </w:pPr>
    </w:p>
    <w:p w:rsidR="00184CA7" w:rsidRDefault="00184CA7" w:rsidP="00184CA7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73660</wp:posOffset>
            </wp:positionV>
            <wp:extent cx="819150" cy="952500"/>
            <wp:effectExtent l="152400" t="152400" r="152400" b="15240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5250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CA7" w:rsidRDefault="00184CA7" w:rsidP="00184CA7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184CA7" w:rsidRDefault="00184CA7" w:rsidP="00184CA7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184CA7" w:rsidRDefault="00184CA7" w:rsidP="00184CA7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184CA7" w:rsidRDefault="00184CA7" w:rsidP="00184CA7">
      <w:pPr>
        <w:shd w:val="clear" w:color="auto" w:fill="002060"/>
        <w:tabs>
          <w:tab w:val="left" w:pos="284"/>
        </w:tabs>
      </w:pPr>
    </w:p>
    <w:p w:rsidR="00184CA7" w:rsidRDefault="00184CA7" w:rsidP="00184CA7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Science ~ </w:t>
      </w:r>
      <w:r w:rsidR="00181E94">
        <w:rPr>
          <w:sz w:val="36"/>
          <w:szCs w:val="36"/>
        </w:rPr>
        <w:t>Stage 5</w:t>
      </w:r>
      <w:r w:rsidRPr="00184CA7">
        <w:rPr>
          <w:sz w:val="36"/>
          <w:szCs w:val="36"/>
        </w:rPr>
        <w:t xml:space="preserve"> Course Outlines</w:t>
      </w:r>
    </w:p>
    <w:p w:rsidR="00184CA7" w:rsidRDefault="00184CA7" w:rsidP="00184CA7">
      <w:pPr>
        <w:shd w:val="clear" w:color="auto" w:fill="002060"/>
      </w:pPr>
    </w:p>
    <w:p w:rsidR="00184CA7" w:rsidRDefault="00184CA7" w:rsidP="00184CA7">
      <w:pPr>
        <w:shd w:val="clear" w:color="auto" w:fill="002060"/>
      </w:pPr>
    </w:p>
    <w:p w:rsidR="00184CA7" w:rsidRDefault="00184CA7" w:rsidP="00184CA7">
      <w:pPr>
        <w:spacing w:line="276" w:lineRule="auto"/>
      </w:pPr>
    </w:p>
    <w:p w:rsidR="00E539E7" w:rsidRDefault="00E539E7" w:rsidP="00E539E7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20"/>
          <w:szCs w:val="20"/>
        </w:rPr>
      </w:pPr>
    </w:p>
    <w:p w:rsidR="0034182C" w:rsidRDefault="0034182C" w:rsidP="003418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SCIENCE</w:t>
      </w:r>
    </w:p>
    <w:p w:rsidR="0034182C" w:rsidRPr="00C02B6D" w:rsidRDefault="0034182C" w:rsidP="003418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C02B6D" w:rsidRPr="00C02B6D" w:rsidRDefault="00C02B6D" w:rsidP="00C02B6D">
      <w:pPr>
        <w:pStyle w:val="BodyText"/>
        <w:rPr>
          <w:rFonts w:ascii="Arial" w:hAnsi="Arial" w:cs="Arial"/>
          <w:i/>
          <w:sz w:val="18"/>
          <w:szCs w:val="18"/>
        </w:rPr>
      </w:pPr>
      <w:r w:rsidRPr="00C02B6D">
        <w:rPr>
          <w:rFonts w:ascii="Arial" w:hAnsi="Arial" w:cs="Arial"/>
          <w:i/>
          <w:sz w:val="18"/>
          <w:szCs w:val="18"/>
        </w:rPr>
        <w:t xml:space="preserve">By the end of Stage 5 students: 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use scientific inquiry by actively engaging in using and applying the processes of Working Scientifically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develop their understanding of science ideas and concepts, how scientific knowledge is refined over time and the significance of scientific evidence in evaluating claim</w:t>
      </w:r>
      <w:r>
        <w:rPr>
          <w:rFonts w:ascii="Arial" w:hAnsi="Arial" w:cs="Arial"/>
          <w:sz w:val="18"/>
          <w:szCs w:val="18"/>
        </w:rPr>
        <w:t>s, explanations and predictions;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formulate questions or hypotheses to be investigated scientifically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 xml:space="preserve">individually and collaboratively plan and safely </w:t>
      </w:r>
      <w:r>
        <w:rPr>
          <w:rFonts w:ascii="Arial" w:hAnsi="Arial" w:cs="Arial"/>
          <w:sz w:val="18"/>
          <w:szCs w:val="18"/>
        </w:rPr>
        <w:t>undertake a range of first-hand;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design and conduct controlled experiments to collect vali</w:t>
      </w:r>
      <w:r>
        <w:rPr>
          <w:rFonts w:ascii="Arial" w:hAnsi="Arial" w:cs="Arial"/>
          <w:sz w:val="18"/>
          <w:szCs w:val="18"/>
        </w:rPr>
        <w:t>d and reliable first-hand data;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 xml:space="preserve">process, </w:t>
      </w:r>
      <w:proofErr w:type="spellStart"/>
      <w:r w:rsidRPr="00C02B6D">
        <w:rPr>
          <w:rFonts w:ascii="Arial" w:hAnsi="Arial" w:cs="Arial"/>
          <w:sz w:val="18"/>
          <w:szCs w:val="18"/>
        </w:rPr>
        <w:t>analyse</w:t>
      </w:r>
      <w:proofErr w:type="spellEnd"/>
      <w:r w:rsidRPr="00C02B6D">
        <w:rPr>
          <w:rFonts w:ascii="Arial" w:hAnsi="Arial" w:cs="Arial"/>
          <w:sz w:val="18"/>
          <w:szCs w:val="18"/>
        </w:rPr>
        <w:t xml:space="preserve"> and evaluate data and information from first-hand investigations to draw conclusions consistent with the evidence, identifying sources of uncertainty and possible alternative explanations for findings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assess the validity and reliability of claims made in secondary sources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communicate science ideas for specific purposes and construct evidence-based arguments using appropriate scientific language, conventions and representations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apply models, theories and laws to explain phenomena and situations involving energy, force and motion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explain the concept of energy conservation, by describing energy transfers and transformations within systems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 xml:space="preserve">describe changing ideas about the structure of the Earth, origins of the universe and the diversity of life on the </w:t>
      </w:r>
      <w:r>
        <w:rPr>
          <w:rFonts w:ascii="Arial" w:hAnsi="Arial" w:cs="Arial"/>
          <w:sz w:val="18"/>
          <w:szCs w:val="18"/>
        </w:rPr>
        <w:t>Earth;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explain how scientific understanding has contributed to knowledge about global patterns of geological activity and interactions between global systems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proofErr w:type="spellStart"/>
      <w:r w:rsidRPr="00C02B6D">
        <w:rPr>
          <w:rFonts w:ascii="Arial" w:hAnsi="Arial" w:cs="Arial"/>
          <w:sz w:val="18"/>
          <w:szCs w:val="18"/>
        </w:rPr>
        <w:t>analyse</w:t>
      </w:r>
      <w:proofErr w:type="spellEnd"/>
      <w:r w:rsidRPr="00C02B6D">
        <w:rPr>
          <w:rFonts w:ascii="Arial" w:hAnsi="Arial" w:cs="Arial"/>
          <w:sz w:val="18"/>
          <w:szCs w:val="18"/>
        </w:rPr>
        <w:t xml:space="preserve"> interactions between components and processes within biological systems and their responses to external changes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use scientific evidence to assess whether claims, explanations and predictions are supported and can be used to evaluate predictions and inform decisions related to contemporary issues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 xml:space="preserve">explain the </w:t>
      </w:r>
      <w:proofErr w:type="spellStart"/>
      <w:r w:rsidRPr="00C02B6D">
        <w:rPr>
          <w:rFonts w:ascii="Arial" w:hAnsi="Arial" w:cs="Arial"/>
          <w:sz w:val="18"/>
          <w:szCs w:val="18"/>
        </w:rPr>
        <w:t>organisation</w:t>
      </w:r>
      <w:proofErr w:type="spellEnd"/>
      <w:r w:rsidRPr="00C02B6D">
        <w:rPr>
          <w:rFonts w:ascii="Arial" w:hAnsi="Arial" w:cs="Arial"/>
          <w:sz w:val="18"/>
          <w:szCs w:val="18"/>
        </w:rPr>
        <w:t xml:space="preserve"> of the periodic table, chemical reactions and natural radioactivity in terms of atoms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describe how different factors influence the rate of chemical reactions and the importance of a range of types of chemical reactions in the production of substances</w:t>
      </w:r>
      <w:r>
        <w:rPr>
          <w:rFonts w:ascii="Arial" w:hAnsi="Arial" w:cs="Arial"/>
          <w:sz w:val="18"/>
          <w:szCs w:val="18"/>
        </w:rPr>
        <w:t>;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describe how the values and needs of contemporary society can influence the focus of scientific research and technological development in a variety of areas</w:t>
      </w:r>
      <w:r>
        <w:rPr>
          <w:rFonts w:ascii="Arial" w:hAnsi="Arial" w:cs="Arial"/>
          <w:sz w:val="18"/>
          <w:szCs w:val="18"/>
        </w:rPr>
        <w:t>;  and</w:t>
      </w:r>
    </w:p>
    <w:p w:rsidR="00C02B6D" w:rsidRPr="00C02B6D" w:rsidRDefault="00C02B6D" w:rsidP="00C02B6D">
      <w:pPr>
        <w:pStyle w:val="BodyText"/>
        <w:widowControl/>
        <w:numPr>
          <w:ilvl w:val="0"/>
          <w:numId w:val="30"/>
        </w:numPr>
        <w:spacing w:before="120" w:after="120"/>
        <w:rPr>
          <w:rFonts w:ascii="Arial" w:hAnsi="Arial" w:cs="Arial"/>
          <w:sz w:val="18"/>
          <w:szCs w:val="18"/>
        </w:rPr>
      </w:pPr>
      <w:r w:rsidRPr="00C02B6D">
        <w:rPr>
          <w:rFonts w:ascii="Arial" w:hAnsi="Arial" w:cs="Arial"/>
          <w:sz w:val="18"/>
          <w:szCs w:val="18"/>
        </w:rPr>
        <w:t>outline examples of where the applications of the advances of science, emerging sciences and technologies significantly affect people’s lives, including generating new career opportunities</w:t>
      </w:r>
      <w:r>
        <w:rPr>
          <w:rFonts w:ascii="Arial" w:hAnsi="Arial" w:cs="Arial"/>
          <w:sz w:val="18"/>
          <w:szCs w:val="18"/>
        </w:rPr>
        <w:t>.</w:t>
      </w:r>
    </w:p>
    <w:p w:rsidR="0034182C" w:rsidRPr="00C02B6D" w:rsidRDefault="0034182C" w:rsidP="003418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34182C" w:rsidRPr="00992F17" w:rsidRDefault="0034182C" w:rsidP="00E539E7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20"/>
          <w:szCs w:val="20"/>
        </w:rPr>
      </w:pPr>
    </w:p>
    <w:p w:rsidR="00E539E7" w:rsidRPr="00992F17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E539E7" w:rsidRPr="00992F17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992F17" w:rsidRDefault="00E539E7" w:rsidP="00E539E7">
      <w:pPr>
        <w:pStyle w:val="Heading3"/>
        <w:rPr>
          <w:rFonts w:ascii="Arial" w:hAnsi="Arial" w:cs="Arial"/>
          <w:sz w:val="18"/>
          <w:szCs w:val="18"/>
        </w:rPr>
      </w:pPr>
      <w:r w:rsidRPr="00992F17">
        <w:rPr>
          <w:rFonts w:ascii="Arial" w:hAnsi="Arial" w:cs="Arial"/>
          <w:sz w:val="18"/>
          <w:szCs w:val="18"/>
        </w:rPr>
        <w:t>Values and attitudes</w:t>
      </w:r>
    </w:p>
    <w:p w:rsidR="00E539E7" w:rsidRPr="00992F17" w:rsidRDefault="00E539E7" w:rsidP="00E539E7">
      <w:pPr>
        <w:pStyle w:val="Heading5"/>
        <w:rPr>
          <w:rFonts w:ascii="Arial" w:hAnsi="Arial" w:cs="Arial"/>
          <w:i/>
          <w:color w:val="000000"/>
          <w:sz w:val="18"/>
          <w:szCs w:val="18"/>
        </w:rPr>
      </w:pPr>
      <w:r w:rsidRPr="00992F17">
        <w:rPr>
          <w:rFonts w:ascii="Arial" w:hAnsi="Arial" w:cs="Arial"/>
          <w:i/>
          <w:color w:val="000000"/>
          <w:sz w:val="18"/>
          <w:szCs w:val="18"/>
        </w:rPr>
        <w:t>Students:</w:t>
      </w:r>
    </w:p>
    <w:p w:rsidR="00E539E7" w:rsidRPr="00992F17" w:rsidRDefault="00E539E7" w:rsidP="007A1A41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an appreciation of the contribution of science to finding solutions to personal, social and global issues relevant to their lives now and in the future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7A1A41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lastRenderedPageBreak/>
        <w:t>develop a willingness to use evidence and reason to engage with and respond to scientific and technological ideas as informed, reflective citizens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7A1A41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interest and positive, informed values and attitudes towards science and technology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7A1A41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recognise the importance and relevance of science and technology in their lives now and for their future</w:t>
      </w:r>
      <w:r>
        <w:rPr>
          <w:i/>
          <w:color w:val="000000"/>
          <w:sz w:val="18"/>
          <w:szCs w:val="18"/>
        </w:rPr>
        <w:t>.</w:t>
      </w:r>
    </w:p>
    <w:p w:rsidR="00E539E7" w:rsidRPr="00992F17" w:rsidRDefault="00E539E7" w:rsidP="004108E9">
      <w:pPr>
        <w:spacing w:before="100" w:beforeAutospacing="1" w:after="100" w:afterAutospacing="1" w:line="276" w:lineRule="auto"/>
        <w:ind w:left="1440" w:hanging="1440"/>
        <w:rPr>
          <w:rFonts w:eastAsia="Times New Roman"/>
          <w:color w:val="000000"/>
          <w:sz w:val="18"/>
          <w:szCs w:val="18"/>
          <w:lang w:eastAsia="en-AU"/>
        </w:rPr>
      </w:pPr>
      <w:r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SC5-1VA </w:t>
      </w:r>
      <w:r w:rsidR="004108E9">
        <w:rPr>
          <w:rFonts w:eastAsia="Times New Roman"/>
          <w:color w:val="808080" w:themeColor="background1" w:themeShade="80"/>
          <w:sz w:val="18"/>
          <w:szCs w:val="18"/>
          <w:lang w:eastAsia="en-AU"/>
        </w:rPr>
        <w:tab/>
      </w:r>
      <w:r w:rsidRPr="00992F17">
        <w:rPr>
          <w:rFonts w:eastAsia="Times New Roman"/>
          <w:color w:val="000000"/>
          <w:sz w:val="18"/>
          <w:szCs w:val="18"/>
          <w:lang w:eastAsia="en-AU"/>
        </w:rPr>
        <w:t>appreciates the importance of science in their lives and the role of scientific inquiry in increasing understanding of the world around them</w:t>
      </w:r>
      <w:r>
        <w:rPr>
          <w:rFonts w:eastAsia="Times New Roman"/>
          <w:color w:val="000000"/>
          <w:sz w:val="18"/>
          <w:szCs w:val="18"/>
          <w:lang w:eastAsia="en-AU"/>
        </w:rPr>
        <w:t>;</w:t>
      </w:r>
    </w:p>
    <w:p w:rsidR="00E539E7" w:rsidRPr="00992F17" w:rsidRDefault="00E539E7" w:rsidP="004108E9">
      <w:pPr>
        <w:spacing w:before="100" w:beforeAutospacing="1" w:after="100" w:afterAutospacing="1" w:line="276" w:lineRule="auto"/>
        <w:ind w:left="1440" w:hanging="1440"/>
        <w:rPr>
          <w:rFonts w:eastAsia="Times New Roman"/>
          <w:color w:val="000000"/>
          <w:sz w:val="18"/>
          <w:szCs w:val="18"/>
          <w:lang w:eastAsia="en-AU"/>
        </w:rPr>
      </w:pPr>
      <w:r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SC5-2VA </w:t>
      </w:r>
      <w:r w:rsidR="004108E9">
        <w:rPr>
          <w:rFonts w:eastAsia="Times New Roman"/>
          <w:color w:val="808080" w:themeColor="background1" w:themeShade="80"/>
          <w:sz w:val="18"/>
          <w:szCs w:val="18"/>
          <w:lang w:eastAsia="en-AU"/>
        </w:rPr>
        <w:tab/>
      </w:r>
      <w:r w:rsidRPr="00992F17">
        <w:rPr>
          <w:rFonts w:eastAsia="Times New Roman"/>
          <w:color w:val="000000"/>
          <w:sz w:val="18"/>
          <w:szCs w:val="18"/>
          <w:lang w:eastAsia="en-AU"/>
        </w:rPr>
        <w:t>shows a willingness to engage in finding solutions to science-related personal, social and global issues, including shaping sustainable futures</w:t>
      </w:r>
      <w:r>
        <w:rPr>
          <w:rFonts w:eastAsia="Times New Roman"/>
          <w:color w:val="000000"/>
          <w:sz w:val="18"/>
          <w:szCs w:val="18"/>
          <w:lang w:eastAsia="en-AU"/>
        </w:rPr>
        <w:t>;</w:t>
      </w:r>
    </w:p>
    <w:p w:rsidR="00E539E7" w:rsidRPr="00992F17" w:rsidRDefault="00E539E7" w:rsidP="004108E9">
      <w:pPr>
        <w:spacing w:before="100" w:beforeAutospacing="1" w:after="100" w:afterAutospacing="1" w:line="276" w:lineRule="auto"/>
        <w:ind w:left="1440" w:hanging="1440"/>
        <w:rPr>
          <w:color w:val="000000"/>
          <w:sz w:val="18"/>
          <w:szCs w:val="18"/>
        </w:rPr>
      </w:pPr>
      <w:r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SC5-3VA </w:t>
      </w:r>
      <w:r w:rsidR="004108E9">
        <w:rPr>
          <w:rFonts w:eastAsia="Times New Roman"/>
          <w:color w:val="808080" w:themeColor="background1" w:themeShade="80"/>
          <w:sz w:val="18"/>
          <w:szCs w:val="18"/>
          <w:lang w:eastAsia="en-AU"/>
        </w:rPr>
        <w:tab/>
      </w:r>
      <w:r w:rsidRPr="00992F17">
        <w:rPr>
          <w:rFonts w:eastAsia="Times New Roman"/>
          <w:color w:val="000000"/>
          <w:sz w:val="18"/>
          <w:szCs w:val="18"/>
          <w:lang w:eastAsia="en-AU"/>
        </w:rPr>
        <w:t>demonstrates confidence in making reasoned, evidence-based decisions about the current and future use and influence of science and technology, including ethical considerations</w:t>
      </w:r>
      <w:r>
        <w:rPr>
          <w:rFonts w:eastAsia="Times New Roman"/>
          <w:color w:val="000000"/>
          <w:sz w:val="18"/>
          <w:szCs w:val="18"/>
          <w:lang w:eastAsia="en-AU"/>
        </w:rPr>
        <w:t>.</w:t>
      </w:r>
    </w:p>
    <w:p w:rsidR="00E539E7" w:rsidRPr="00992F17" w:rsidRDefault="00E539E7" w:rsidP="00E539E7">
      <w:pPr>
        <w:pStyle w:val="Heading3"/>
        <w:rPr>
          <w:rFonts w:ascii="Arial" w:hAnsi="Arial" w:cs="Arial"/>
          <w:szCs w:val="18"/>
        </w:rPr>
      </w:pPr>
      <w:r w:rsidRPr="00992F17">
        <w:rPr>
          <w:rFonts w:ascii="Arial" w:hAnsi="Arial" w:cs="Arial"/>
          <w:szCs w:val="18"/>
        </w:rPr>
        <w:t>Working Scientifically (Skills)</w:t>
      </w:r>
    </w:p>
    <w:p w:rsidR="00E539E7" w:rsidRPr="00992F17" w:rsidRDefault="00E539E7" w:rsidP="00E539E7">
      <w:pPr>
        <w:pStyle w:val="Heading5"/>
        <w:rPr>
          <w:rFonts w:ascii="Arial" w:hAnsi="Arial" w:cs="Arial"/>
          <w:i/>
          <w:color w:val="000000"/>
          <w:sz w:val="18"/>
          <w:szCs w:val="18"/>
        </w:rPr>
      </w:pPr>
      <w:r w:rsidRPr="00992F17">
        <w:rPr>
          <w:rFonts w:ascii="Arial" w:hAnsi="Arial" w:cs="Arial"/>
          <w:i/>
          <w:color w:val="000000"/>
          <w:sz w:val="18"/>
          <w:szCs w:val="18"/>
        </w:rPr>
        <w:t>Students:</w:t>
      </w:r>
    </w:p>
    <w:p w:rsidR="00E539E7" w:rsidRPr="00992F17" w:rsidRDefault="00E539E7" w:rsidP="007A1A41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knowledge, understanding of and skills in applying the processes of Working Scientifically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7A1A41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knowledge, understanding of and skills in applying the processes of Working Technologically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E539E7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B60140" w:rsidRDefault="00B60140" w:rsidP="004108E9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rPr>
          <w:rFonts w:ascii="ArialMT" w:hAnsi="ArialMT" w:cs="ArialMT"/>
        </w:rPr>
      </w:pPr>
      <w:r>
        <w:rPr>
          <w:color w:val="808080" w:themeColor="background1" w:themeShade="80"/>
          <w:sz w:val="18"/>
          <w:szCs w:val="18"/>
        </w:rPr>
        <w:t>SC5</w:t>
      </w:r>
      <w:r w:rsidR="00E539E7" w:rsidRPr="00992F17">
        <w:rPr>
          <w:color w:val="808080" w:themeColor="background1" w:themeShade="80"/>
          <w:sz w:val="18"/>
          <w:szCs w:val="18"/>
        </w:rPr>
        <w:t xml:space="preserve">-4WS </w:t>
      </w:r>
      <w:r w:rsidR="00E539E7" w:rsidRPr="00992F17">
        <w:rPr>
          <w:sz w:val="18"/>
          <w:szCs w:val="18"/>
        </w:rPr>
        <w:tab/>
      </w:r>
      <w:r>
        <w:rPr>
          <w:rFonts w:ascii="ArialMT" w:hAnsi="ArialMT" w:cs="ArialMT"/>
        </w:rPr>
        <w:t>develops questions or hypotheses to be investigated scientifically</w:t>
      </w:r>
      <w:r w:rsidR="00E539E7">
        <w:rPr>
          <w:sz w:val="18"/>
          <w:szCs w:val="18"/>
        </w:rPr>
        <w:t>;</w:t>
      </w:r>
    </w:p>
    <w:p w:rsidR="00E539E7" w:rsidRPr="004108E9" w:rsidRDefault="00B60140" w:rsidP="004108E9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-5WS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>
        <w:rPr>
          <w:rFonts w:ascii="ArialMT" w:hAnsi="ArialMT" w:cs="ArialMT"/>
        </w:rPr>
        <w:t>produces a</w:t>
      </w:r>
      <w:r w:rsidR="004108E9">
        <w:rPr>
          <w:rFonts w:ascii="ArialMT" w:hAnsi="ArialMT" w:cs="ArialMT"/>
        </w:rPr>
        <w:t xml:space="preserve"> plan to investigate identified </w:t>
      </w:r>
      <w:r>
        <w:rPr>
          <w:rFonts w:ascii="ArialMT" w:hAnsi="ArialMT" w:cs="ArialMT"/>
        </w:rPr>
        <w:t>que</w:t>
      </w:r>
      <w:r w:rsidR="004108E9">
        <w:rPr>
          <w:rFonts w:ascii="ArialMT" w:hAnsi="ArialMT" w:cs="ArialMT"/>
        </w:rPr>
        <w:t>stions, hypotheses or problems, individually and collaborative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B60140" w:rsidP="004108E9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-6WS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>
        <w:rPr>
          <w:rFonts w:ascii="ArialMT" w:hAnsi="ArialMT" w:cs="ArialMT"/>
        </w:rPr>
        <w:t xml:space="preserve">undertakes first-hand investigations </w:t>
      </w:r>
      <w:r w:rsidR="004108E9">
        <w:rPr>
          <w:rFonts w:ascii="ArialMT" w:hAnsi="ArialMT" w:cs="ArialMT"/>
        </w:rPr>
        <w:t xml:space="preserve">to collect </w:t>
      </w:r>
      <w:r>
        <w:rPr>
          <w:rFonts w:ascii="ArialMT" w:hAnsi="ArialMT" w:cs="ArialMT"/>
        </w:rPr>
        <w:t>valid and</w:t>
      </w:r>
      <w:r w:rsidR="004108E9">
        <w:rPr>
          <w:rFonts w:ascii="ArialMT" w:hAnsi="ArialMT" w:cs="ArialMT"/>
        </w:rPr>
        <w:t xml:space="preserve"> reliable data and information, </w:t>
      </w:r>
      <w:r>
        <w:rPr>
          <w:rFonts w:ascii="ArialMT" w:hAnsi="ArialMT" w:cs="ArialMT"/>
        </w:rPr>
        <w:t>individually and collaboratively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B60140" w:rsidP="004108E9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-7WS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>
        <w:rPr>
          <w:rFonts w:ascii="ArialMT" w:hAnsi="ArialMT" w:cs="ArialMT"/>
        </w:rPr>
        <w:t>processes, a</w:t>
      </w:r>
      <w:r w:rsidR="004108E9">
        <w:rPr>
          <w:rFonts w:ascii="ArialMT" w:hAnsi="ArialMT" w:cs="ArialMT"/>
        </w:rPr>
        <w:t xml:space="preserve">nalyses and evaluates data from </w:t>
      </w:r>
      <w:r>
        <w:rPr>
          <w:rFonts w:ascii="ArialMT" w:hAnsi="ArialMT" w:cs="ArialMT"/>
        </w:rPr>
        <w:t>first-ha</w:t>
      </w:r>
      <w:r w:rsidR="004108E9">
        <w:rPr>
          <w:rFonts w:ascii="ArialMT" w:hAnsi="ArialMT" w:cs="ArialMT"/>
        </w:rPr>
        <w:t xml:space="preserve">nd investigations and secondary </w:t>
      </w:r>
      <w:r>
        <w:rPr>
          <w:rFonts w:ascii="ArialMT" w:hAnsi="ArialMT" w:cs="ArialMT"/>
        </w:rPr>
        <w:t>so</w:t>
      </w:r>
      <w:r w:rsidR="004108E9">
        <w:rPr>
          <w:rFonts w:ascii="ArialMT" w:hAnsi="ArialMT" w:cs="ArialMT"/>
        </w:rPr>
        <w:t xml:space="preserve">urces to develop evidence-based </w:t>
      </w:r>
      <w:r>
        <w:rPr>
          <w:rFonts w:ascii="ArialMT" w:hAnsi="ArialMT" w:cs="ArialMT"/>
        </w:rPr>
        <w:t>arguments and conclusions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B60140" w:rsidP="004108E9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-8WS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>
        <w:rPr>
          <w:rFonts w:ascii="ArialMT" w:hAnsi="ArialMT" w:cs="ArialMT"/>
        </w:rPr>
        <w:t>applies scientific understand</w:t>
      </w:r>
      <w:r w:rsidR="004108E9">
        <w:rPr>
          <w:rFonts w:ascii="ArialMT" w:hAnsi="ArialMT" w:cs="ArialMT"/>
        </w:rPr>
        <w:t xml:space="preserve">ing and critical </w:t>
      </w:r>
      <w:r>
        <w:rPr>
          <w:rFonts w:ascii="ArialMT" w:hAnsi="ArialMT" w:cs="ArialMT"/>
        </w:rPr>
        <w:t>thinking skills t</w:t>
      </w:r>
      <w:r w:rsidR="004108E9">
        <w:rPr>
          <w:rFonts w:ascii="ArialMT" w:hAnsi="ArialMT" w:cs="ArialMT"/>
        </w:rPr>
        <w:t xml:space="preserve">o suggest possible solutions to </w:t>
      </w:r>
      <w:r>
        <w:rPr>
          <w:rFonts w:ascii="ArialMT" w:hAnsi="ArialMT" w:cs="ArialMT"/>
        </w:rPr>
        <w:t>identified problems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B60140" w:rsidP="004108E9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1418" w:hanging="1418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-9WS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>
        <w:rPr>
          <w:rFonts w:ascii="ArialMT" w:hAnsi="ArialMT" w:cs="ArialMT"/>
        </w:rPr>
        <w:t>presents s</w:t>
      </w:r>
      <w:r w:rsidR="004108E9">
        <w:rPr>
          <w:rFonts w:ascii="ArialMT" w:hAnsi="ArialMT" w:cs="ArialMT"/>
        </w:rPr>
        <w:t xml:space="preserve">cience ideas and evidence for a </w:t>
      </w:r>
      <w:r>
        <w:rPr>
          <w:rFonts w:ascii="ArialMT" w:hAnsi="ArialMT" w:cs="ArialMT"/>
        </w:rPr>
        <w:t>particular purp</w:t>
      </w:r>
      <w:r w:rsidR="004108E9">
        <w:rPr>
          <w:rFonts w:ascii="ArialMT" w:hAnsi="ArialMT" w:cs="ArialMT"/>
        </w:rPr>
        <w:t xml:space="preserve">ose and to a specific audience, </w:t>
      </w:r>
      <w:r>
        <w:rPr>
          <w:rFonts w:ascii="ArialMT" w:hAnsi="ArialMT" w:cs="ArialMT"/>
        </w:rPr>
        <w:t>using a</w:t>
      </w:r>
      <w:r w:rsidR="004108E9">
        <w:rPr>
          <w:rFonts w:ascii="ArialMT" w:hAnsi="ArialMT" w:cs="ArialMT"/>
        </w:rPr>
        <w:t xml:space="preserve">ppropriate scientific language, </w:t>
      </w:r>
      <w:r>
        <w:rPr>
          <w:rFonts w:ascii="ArialMT" w:hAnsi="ArialMT" w:cs="ArialMT"/>
        </w:rPr>
        <w:t>conventions and representations</w:t>
      </w:r>
      <w:r w:rsidR="00E539E7">
        <w:rPr>
          <w:rFonts w:eastAsia="Times New Roman"/>
          <w:sz w:val="18"/>
          <w:szCs w:val="18"/>
          <w:lang w:eastAsia="en-AU"/>
        </w:rPr>
        <w:t>.</w:t>
      </w:r>
    </w:p>
    <w:p w:rsidR="00E539E7" w:rsidRPr="00992F17" w:rsidRDefault="00E539E7" w:rsidP="00E539E7">
      <w:pPr>
        <w:pStyle w:val="Heading3"/>
        <w:rPr>
          <w:rFonts w:ascii="Arial" w:hAnsi="Arial" w:cs="Arial"/>
          <w:sz w:val="18"/>
          <w:szCs w:val="18"/>
        </w:rPr>
      </w:pPr>
      <w:r w:rsidRPr="00992F17">
        <w:rPr>
          <w:rFonts w:ascii="Arial" w:hAnsi="Arial" w:cs="Arial"/>
          <w:sz w:val="18"/>
          <w:szCs w:val="18"/>
        </w:rPr>
        <w:t>Knowledge and understanding</w:t>
      </w:r>
    </w:p>
    <w:p w:rsidR="00E539E7" w:rsidRPr="00992F17" w:rsidRDefault="00E539E7" w:rsidP="00E539E7">
      <w:pPr>
        <w:pStyle w:val="Heading5"/>
        <w:rPr>
          <w:rFonts w:ascii="Arial" w:hAnsi="Arial" w:cs="Arial"/>
          <w:i/>
          <w:color w:val="000000"/>
          <w:sz w:val="18"/>
          <w:szCs w:val="18"/>
        </w:rPr>
      </w:pPr>
      <w:r w:rsidRPr="00992F17">
        <w:rPr>
          <w:rFonts w:ascii="Arial" w:hAnsi="Arial" w:cs="Arial"/>
          <w:i/>
          <w:color w:val="000000"/>
          <w:sz w:val="18"/>
          <w:szCs w:val="18"/>
        </w:rPr>
        <w:t>Students:</w:t>
      </w:r>
    </w:p>
    <w:p w:rsidR="00E539E7" w:rsidRPr="00992F17" w:rsidRDefault="00E539E7" w:rsidP="007A1A41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knowledge of the Physical World, Earth and Space, Living World and Chemical World, and understanding about the nature, developmen</w:t>
      </w:r>
      <w:r>
        <w:rPr>
          <w:i/>
          <w:color w:val="000000"/>
          <w:sz w:val="18"/>
          <w:szCs w:val="18"/>
        </w:rPr>
        <w:t>t, use and influence of science;</w:t>
      </w:r>
    </w:p>
    <w:p w:rsidR="00E539E7" w:rsidRPr="00992F17" w:rsidRDefault="00E539E7" w:rsidP="007A1A41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knowledge of the Natural Environment through understanding about the Physical World, Earth and Space, and Living World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7A1A41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knowledge and understanding of the Natural Environment and the Made Environment through the Material World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7A1A41">
      <w:pPr>
        <w:pStyle w:val="ListParagraph"/>
        <w:numPr>
          <w:ilvl w:val="0"/>
          <w:numId w:val="3"/>
        </w:numPr>
        <w:spacing w:before="120" w:after="120"/>
        <w:ind w:left="714" w:hanging="357"/>
        <w:contextualSpacing w:val="0"/>
        <w:rPr>
          <w:i/>
          <w:color w:val="000000"/>
          <w:sz w:val="18"/>
          <w:szCs w:val="18"/>
        </w:rPr>
      </w:pPr>
      <w:r w:rsidRPr="00992F17">
        <w:rPr>
          <w:i/>
          <w:color w:val="000000"/>
          <w:sz w:val="18"/>
          <w:szCs w:val="18"/>
        </w:rPr>
        <w:t>develop knowledge and understanding of the Made Environment through Built Environments, Information and Products</w:t>
      </w:r>
      <w:r>
        <w:rPr>
          <w:i/>
          <w:color w:val="000000"/>
          <w:sz w:val="18"/>
          <w:szCs w:val="18"/>
        </w:rPr>
        <w:t>;</w:t>
      </w:r>
    </w:p>
    <w:p w:rsidR="00E539E7" w:rsidRPr="00992F17" w:rsidRDefault="00E539E7" w:rsidP="00E539E7">
      <w:pPr>
        <w:spacing w:before="30"/>
        <w:rPr>
          <w:rFonts w:eastAsia="Times New Roman"/>
          <w:color w:val="767676"/>
          <w:sz w:val="18"/>
          <w:szCs w:val="18"/>
          <w:lang w:eastAsia="en-AU"/>
        </w:rPr>
      </w:pP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>-10PW</w:t>
      </w:r>
      <w:r w:rsidR="00B60140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>applies model</w:t>
      </w:r>
      <w:r>
        <w:rPr>
          <w:rFonts w:ascii="ArialMT" w:hAnsi="ArialMT" w:cs="ArialMT"/>
        </w:rPr>
        <w:t xml:space="preserve">s, theories and laws to explain </w:t>
      </w:r>
      <w:r w:rsidR="002920B0">
        <w:rPr>
          <w:rFonts w:ascii="ArialMT" w:hAnsi="ArialMT" w:cs="ArialMT"/>
        </w:rPr>
        <w:t>situations involving energy, force and motion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-11PW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>explains how</w:t>
      </w:r>
      <w:r>
        <w:rPr>
          <w:rFonts w:ascii="ArialMT" w:hAnsi="ArialMT" w:cs="ArialMT"/>
        </w:rPr>
        <w:t xml:space="preserve"> scientific understanding about </w:t>
      </w:r>
      <w:r w:rsidR="002920B0">
        <w:rPr>
          <w:rFonts w:ascii="ArialMT" w:hAnsi="ArialMT" w:cs="ArialMT"/>
        </w:rPr>
        <w:t>ene</w:t>
      </w:r>
      <w:r>
        <w:rPr>
          <w:rFonts w:ascii="ArialMT" w:hAnsi="ArialMT" w:cs="ArialMT"/>
        </w:rPr>
        <w:t xml:space="preserve">rgy conservation, transfers and </w:t>
      </w:r>
      <w:r w:rsidR="002920B0">
        <w:rPr>
          <w:rFonts w:ascii="ArialMT" w:hAnsi="ArialMT" w:cs="ArialMT"/>
        </w:rPr>
        <w:t>transformations is applied in systems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-12ES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>describes cha</w:t>
      </w:r>
      <w:r>
        <w:rPr>
          <w:rFonts w:ascii="ArialMT" w:hAnsi="ArialMT" w:cs="ArialMT"/>
        </w:rPr>
        <w:t xml:space="preserve">nging ideas about the structure </w:t>
      </w:r>
      <w:r w:rsidR="002920B0">
        <w:rPr>
          <w:rFonts w:ascii="ArialMT" w:hAnsi="ArialMT" w:cs="ArialMT"/>
        </w:rPr>
        <w:t xml:space="preserve">of the Earth and </w:t>
      </w:r>
      <w:r>
        <w:rPr>
          <w:rFonts w:ascii="ArialMT" w:hAnsi="ArialMT" w:cs="ArialMT"/>
        </w:rPr>
        <w:t xml:space="preserve">the universe to illustrate how </w:t>
      </w:r>
      <w:r w:rsidR="002920B0">
        <w:rPr>
          <w:rFonts w:ascii="ArialMT" w:hAnsi="ArialMT" w:cs="ArialMT"/>
        </w:rPr>
        <w:t>models, the</w:t>
      </w:r>
      <w:r>
        <w:rPr>
          <w:rFonts w:ascii="ArialMT" w:hAnsi="ArialMT" w:cs="ArialMT"/>
        </w:rPr>
        <w:t>ories and laws are refined over</w:t>
      </w:r>
      <w:r w:rsidR="002920B0">
        <w:rPr>
          <w:rFonts w:ascii="ArialMT" w:hAnsi="ArialMT" w:cs="ArialMT"/>
        </w:rPr>
        <w:t>time by the scientific community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-13ES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>explains how sc</w:t>
      </w:r>
      <w:r>
        <w:rPr>
          <w:rFonts w:ascii="ArialMT" w:hAnsi="ArialMT" w:cs="ArialMT"/>
        </w:rPr>
        <w:t xml:space="preserve">ientific knowledge about global </w:t>
      </w:r>
      <w:r w:rsidR="002920B0">
        <w:rPr>
          <w:rFonts w:ascii="ArialMT" w:hAnsi="ArialMT" w:cs="ArialMT"/>
        </w:rPr>
        <w:t>patterns of geolo</w:t>
      </w:r>
      <w:r>
        <w:rPr>
          <w:rFonts w:ascii="ArialMT" w:hAnsi="ArialMT" w:cs="ArialMT"/>
        </w:rPr>
        <w:t xml:space="preserve">gical activity and interactions </w:t>
      </w:r>
      <w:r w:rsidR="002920B0">
        <w:rPr>
          <w:rFonts w:ascii="ArialMT" w:hAnsi="ArialMT" w:cs="ArialMT"/>
        </w:rPr>
        <w:t>involving globa</w:t>
      </w:r>
      <w:r>
        <w:rPr>
          <w:rFonts w:ascii="ArialMT" w:hAnsi="ArialMT" w:cs="ArialMT"/>
        </w:rPr>
        <w:t xml:space="preserve">l systems can be used to inform </w:t>
      </w:r>
      <w:r w:rsidR="002920B0">
        <w:rPr>
          <w:rFonts w:ascii="ArialMT" w:hAnsi="ArialMT" w:cs="ArialMT"/>
        </w:rPr>
        <w:t>decisions related to contemporary issues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-14LW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 xml:space="preserve">analyses </w:t>
      </w:r>
      <w:r>
        <w:rPr>
          <w:rFonts w:ascii="ArialMT" w:hAnsi="ArialMT" w:cs="ArialMT"/>
        </w:rPr>
        <w:t xml:space="preserve">interactions between components </w:t>
      </w:r>
      <w:r w:rsidR="002920B0">
        <w:rPr>
          <w:rFonts w:ascii="ArialMT" w:hAnsi="ArialMT" w:cs="ArialMT"/>
        </w:rPr>
        <w:t>and processes within biological systems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>-15LW</w:t>
      </w:r>
      <w:r w:rsidR="00E539E7" w:rsidRPr="00992F17">
        <w:rPr>
          <w:rFonts w:eastAsia="Times New Roman"/>
          <w:sz w:val="18"/>
          <w:szCs w:val="18"/>
          <w:lang w:eastAsia="en-AU"/>
        </w:rPr>
        <w:t xml:space="preserve">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>explains h</w:t>
      </w:r>
      <w:r>
        <w:rPr>
          <w:rFonts w:ascii="ArialMT" w:hAnsi="ArialMT" w:cs="ArialMT"/>
        </w:rPr>
        <w:t xml:space="preserve">ow biological understanding has </w:t>
      </w:r>
      <w:r w:rsidR="002920B0">
        <w:rPr>
          <w:rFonts w:ascii="ArialMT" w:hAnsi="ArialMT" w:cs="ArialMT"/>
        </w:rPr>
        <w:t xml:space="preserve">advanced </w:t>
      </w:r>
      <w:r>
        <w:rPr>
          <w:rFonts w:ascii="ArialMT" w:hAnsi="ArialMT" w:cs="ArialMT"/>
        </w:rPr>
        <w:t xml:space="preserve">through scientific discoveries, </w:t>
      </w:r>
      <w:r w:rsidR="002920B0">
        <w:rPr>
          <w:rFonts w:ascii="ArialMT" w:hAnsi="ArialMT" w:cs="ArialMT"/>
        </w:rPr>
        <w:t>technologica</w:t>
      </w:r>
      <w:r>
        <w:rPr>
          <w:rFonts w:ascii="ArialMT" w:hAnsi="ArialMT" w:cs="ArialMT"/>
        </w:rPr>
        <w:t xml:space="preserve">l developments and the needs of </w:t>
      </w:r>
      <w:r w:rsidR="002920B0">
        <w:rPr>
          <w:rFonts w:ascii="ArialMT" w:hAnsi="ArialMT" w:cs="ArialMT"/>
        </w:rPr>
        <w:t>society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lastRenderedPageBreak/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-16CW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 xml:space="preserve">explains how </w:t>
      </w:r>
      <w:r>
        <w:rPr>
          <w:rFonts w:ascii="ArialMT" w:hAnsi="ArialMT" w:cs="ArialMT"/>
        </w:rPr>
        <w:t xml:space="preserve">models, theories and laws about </w:t>
      </w:r>
      <w:r w:rsidR="002920B0">
        <w:rPr>
          <w:rFonts w:ascii="ArialMT" w:hAnsi="ArialMT" w:cs="ArialMT"/>
        </w:rPr>
        <w:t>matter have</w:t>
      </w:r>
      <w:r>
        <w:rPr>
          <w:rFonts w:ascii="ArialMT" w:hAnsi="ArialMT" w:cs="ArialMT"/>
        </w:rPr>
        <w:t xml:space="preserve"> been refined as new scientific </w:t>
      </w:r>
      <w:r w:rsidR="002920B0">
        <w:rPr>
          <w:rFonts w:ascii="ArialMT" w:hAnsi="ArialMT" w:cs="ArialMT"/>
        </w:rPr>
        <w:t>evidence becomes available</w:t>
      </w:r>
      <w:r w:rsidR="00E539E7">
        <w:rPr>
          <w:rFonts w:eastAsia="Times New Roman"/>
          <w:sz w:val="18"/>
          <w:szCs w:val="18"/>
          <w:lang w:eastAsia="en-AU"/>
        </w:rPr>
        <w:t>;</w:t>
      </w:r>
    </w:p>
    <w:p w:rsidR="00E539E7" w:rsidRPr="004108E9" w:rsidRDefault="004108E9" w:rsidP="004108E9">
      <w:pPr>
        <w:tabs>
          <w:tab w:val="left" w:pos="-6096"/>
          <w:tab w:val="left" w:pos="1560"/>
        </w:tabs>
        <w:autoSpaceDE w:val="0"/>
        <w:autoSpaceDN w:val="0"/>
        <w:adjustRightInd w:val="0"/>
        <w:spacing w:line="276" w:lineRule="auto"/>
        <w:ind w:left="1560" w:hanging="1560"/>
        <w:rPr>
          <w:rFonts w:ascii="ArialMT" w:hAnsi="ArialMT" w:cs="ArialMT"/>
        </w:rPr>
      </w:pPr>
      <w:r>
        <w:rPr>
          <w:rFonts w:eastAsia="Times New Roman"/>
          <w:color w:val="808080" w:themeColor="background1" w:themeShade="80"/>
          <w:sz w:val="18"/>
          <w:szCs w:val="18"/>
          <w:lang w:eastAsia="en-AU"/>
        </w:rPr>
        <w:t>SC5</w:t>
      </w:r>
      <w:r w:rsidR="00E539E7" w:rsidRPr="00992F17">
        <w:rPr>
          <w:rFonts w:eastAsia="Times New Roman"/>
          <w:color w:val="808080" w:themeColor="background1" w:themeShade="80"/>
          <w:sz w:val="18"/>
          <w:szCs w:val="18"/>
          <w:lang w:eastAsia="en-AU"/>
        </w:rPr>
        <w:t xml:space="preserve">-17CW </w:t>
      </w:r>
      <w:r w:rsidR="00E539E7" w:rsidRPr="00992F17">
        <w:rPr>
          <w:rFonts w:eastAsia="Times New Roman"/>
          <w:sz w:val="18"/>
          <w:szCs w:val="18"/>
          <w:lang w:eastAsia="en-AU"/>
        </w:rPr>
        <w:tab/>
      </w:r>
      <w:r w:rsidR="002920B0">
        <w:rPr>
          <w:rFonts w:ascii="ArialMT" w:hAnsi="ArialMT" w:cs="ArialMT"/>
        </w:rPr>
        <w:t>discu</w:t>
      </w:r>
      <w:r>
        <w:rPr>
          <w:rFonts w:ascii="ArialMT" w:hAnsi="ArialMT" w:cs="ArialMT"/>
        </w:rPr>
        <w:t xml:space="preserve">sses the importance of chemical </w:t>
      </w:r>
      <w:r w:rsidR="002920B0">
        <w:rPr>
          <w:rFonts w:ascii="ArialMT" w:hAnsi="ArialMT" w:cs="ArialMT"/>
        </w:rPr>
        <w:t xml:space="preserve">reactions </w:t>
      </w:r>
      <w:r>
        <w:rPr>
          <w:rFonts w:ascii="ArialMT" w:hAnsi="ArialMT" w:cs="ArialMT"/>
        </w:rPr>
        <w:t xml:space="preserve">in the production of a range of </w:t>
      </w:r>
      <w:r w:rsidR="002920B0">
        <w:rPr>
          <w:rFonts w:ascii="ArialMT" w:hAnsi="ArialMT" w:cs="ArialMT"/>
        </w:rPr>
        <w:t xml:space="preserve">substances, </w:t>
      </w:r>
      <w:r>
        <w:rPr>
          <w:rFonts w:ascii="ArialMT" w:hAnsi="ArialMT" w:cs="ArialMT"/>
        </w:rPr>
        <w:t xml:space="preserve">and the influence of society on </w:t>
      </w:r>
      <w:r w:rsidR="002920B0">
        <w:rPr>
          <w:rFonts w:ascii="ArialMT" w:hAnsi="ArialMT" w:cs="ArialMT"/>
        </w:rPr>
        <w:t>the development of new materials</w:t>
      </w:r>
      <w:r w:rsidR="00E539E7">
        <w:rPr>
          <w:rFonts w:eastAsia="Times New Roman"/>
          <w:sz w:val="18"/>
          <w:szCs w:val="18"/>
          <w:lang w:eastAsia="en-AU"/>
        </w:rPr>
        <w:t>.</w:t>
      </w:r>
    </w:p>
    <w:p w:rsidR="00E539E7" w:rsidRPr="00992F17" w:rsidRDefault="00E539E7" w:rsidP="00E539E7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992F17" w:rsidRDefault="00E539E7" w:rsidP="00E539E7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Default="00E539E7" w:rsidP="00E539E7">
      <w:pPr>
        <w:rPr>
          <w:color w:val="333333"/>
        </w:rPr>
      </w:pPr>
      <w:r w:rsidRPr="00992F17">
        <w:rPr>
          <w:color w:val="333333"/>
        </w:rPr>
        <w:br w:type="page"/>
      </w:r>
    </w:p>
    <w:p w:rsidR="00895951" w:rsidRDefault="00895951" w:rsidP="00895951">
      <w:pPr>
        <w:rPr>
          <w:b/>
          <w:sz w:val="24"/>
          <w:szCs w:val="24"/>
        </w:rPr>
      </w:pPr>
    </w:p>
    <w:p w:rsidR="00D30061" w:rsidRDefault="00D30061" w:rsidP="00D30061">
      <w:pPr>
        <w:rPr>
          <w:b/>
          <w:sz w:val="24"/>
          <w:szCs w:val="24"/>
        </w:rPr>
      </w:pPr>
      <w:r w:rsidRPr="009C3881">
        <w:rPr>
          <w:b/>
          <w:sz w:val="24"/>
          <w:szCs w:val="24"/>
        </w:rPr>
        <w:t>Stage</w:t>
      </w:r>
      <w:r>
        <w:rPr>
          <w:b/>
          <w:sz w:val="24"/>
          <w:szCs w:val="24"/>
        </w:rPr>
        <w:t xml:space="preserve"> 5</w:t>
      </w:r>
      <w:r w:rsidRPr="009C3881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Year 9</w:t>
      </w:r>
      <w:r w:rsidRPr="009C3881">
        <w:rPr>
          <w:b/>
          <w:sz w:val="24"/>
          <w:szCs w:val="24"/>
        </w:rPr>
        <w:t xml:space="preserve"> Science</w:t>
      </w:r>
    </w:p>
    <w:p w:rsidR="00D30061" w:rsidRDefault="00D30061" w:rsidP="00D30061">
      <w:pPr>
        <w:rPr>
          <w:b/>
          <w:sz w:val="24"/>
          <w:szCs w:val="24"/>
        </w:rPr>
      </w:pPr>
    </w:p>
    <w:p w:rsidR="00D30061" w:rsidRPr="00607A00" w:rsidRDefault="00D30061" w:rsidP="00D30061">
      <w:pPr>
        <w:rPr>
          <w:b/>
          <w:sz w:val="24"/>
          <w:szCs w:val="24"/>
        </w:rPr>
      </w:pPr>
    </w:p>
    <w:p w:rsidR="00D30061" w:rsidRDefault="00D30061" w:rsidP="00D30061">
      <w:r>
        <w:rPr>
          <w:noProof/>
          <w:lang w:eastAsia="en-AU"/>
        </w:rPr>
        <w:drawing>
          <wp:inline distT="0" distB="0" distL="0" distR="0" wp14:anchorId="5782BC29" wp14:editId="4D795213">
            <wp:extent cx="4885899" cy="6387152"/>
            <wp:effectExtent l="0" t="0" r="505460" b="0"/>
            <wp:docPr id="268" name="Diagram 26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30061" w:rsidRDefault="00D30061" w:rsidP="00D30061">
      <w:r>
        <w:rPr>
          <w:noProof/>
          <w:lang w:eastAsia="en-AU"/>
        </w:rPr>
        <w:drawing>
          <wp:inline distT="0" distB="0" distL="0" distR="0" wp14:anchorId="424E934C" wp14:editId="5B758FC4">
            <wp:extent cx="6032311" cy="1692322"/>
            <wp:effectExtent l="76200" t="57150" r="102235" b="0"/>
            <wp:docPr id="339" name="Diagram 3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30061" w:rsidRDefault="00D30061" w:rsidP="00D30061">
      <w:r>
        <w:br w:type="page"/>
      </w:r>
    </w:p>
    <w:p w:rsidR="00D30061" w:rsidRDefault="00D30061" w:rsidP="00D30061">
      <w:pPr>
        <w:rPr>
          <w:b/>
          <w:sz w:val="24"/>
          <w:szCs w:val="24"/>
        </w:rPr>
      </w:pPr>
    </w:p>
    <w:p w:rsidR="00D30061" w:rsidRDefault="00D30061" w:rsidP="00D30061">
      <w:pPr>
        <w:rPr>
          <w:b/>
          <w:sz w:val="24"/>
          <w:szCs w:val="24"/>
        </w:rPr>
      </w:pPr>
      <w:r w:rsidRPr="009C3881">
        <w:rPr>
          <w:b/>
          <w:sz w:val="24"/>
          <w:szCs w:val="24"/>
        </w:rPr>
        <w:t xml:space="preserve">Stage </w:t>
      </w:r>
      <w:r>
        <w:rPr>
          <w:b/>
          <w:sz w:val="24"/>
          <w:szCs w:val="24"/>
        </w:rPr>
        <w:t>5</w:t>
      </w:r>
      <w:r w:rsidRPr="009C3881">
        <w:rPr>
          <w:b/>
          <w:sz w:val="24"/>
          <w:szCs w:val="24"/>
        </w:rPr>
        <w:t xml:space="preserve"> - Year </w:t>
      </w:r>
      <w:r>
        <w:rPr>
          <w:b/>
          <w:sz w:val="24"/>
          <w:szCs w:val="24"/>
        </w:rPr>
        <w:t>10</w:t>
      </w:r>
      <w:r w:rsidRPr="009C3881">
        <w:rPr>
          <w:b/>
          <w:sz w:val="24"/>
          <w:szCs w:val="24"/>
        </w:rPr>
        <w:t xml:space="preserve"> Science</w:t>
      </w:r>
    </w:p>
    <w:p w:rsidR="00D30061" w:rsidRDefault="00D30061" w:rsidP="00D30061">
      <w:pPr>
        <w:rPr>
          <w:b/>
          <w:sz w:val="24"/>
          <w:szCs w:val="24"/>
        </w:rPr>
      </w:pPr>
    </w:p>
    <w:p w:rsidR="00D30061" w:rsidRPr="009C3881" w:rsidRDefault="00D30061" w:rsidP="00D30061">
      <w:pPr>
        <w:rPr>
          <w:b/>
          <w:sz w:val="24"/>
          <w:szCs w:val="24"/>
        </w:rPr>
      </w:pPr>
    </w:p>
    <w:p w:rsidR="00D30061" w:rsidRDefault="00D30061" w:rsidP="00D30061">
      <w:r>
        <w:rPr>
          <w:noProof/>
          <w:lang w:eastAsia="en-AU"/>
        </w:rPr>
        <w:drawing>
          <wp:inline distT="0" distB="0" distL="0" distR="0" wp14:anchorId="48194525" wp14:editId="0C7E6859">
            <wp:extent cx="4885899" cy="6387152"/>
            <wp:effectExtent l="0" t="0" r="505460" b="0"/>
            <wp:docPr id="342" name="Diagram 3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30061" w:rsidRDefault="00D30061" w:rsidP="00D30061">
      <w:r>
        <w:rPr>
          <w:noProof/>
          <w:lang w:eastAsia="en-AU"/>
        </w:rPr>
        <w:drawing>
          <wp:inline distT="0" distB="0" distL="0" distR="0" wp14:anchorId="6875D1E1" wp14:editId="0B01A3BF">
            <wp:extent cx="6032311" cy="1692322"/>
            <wp:effectExtent l="76200" t="57150" r="102235" b="0"/>
            <wp:docPr id="343" name="Diagram 3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002A2" w:rsidRDefault="00A002A2">
      <w:pPr>
        <w:rPr>
          <w:color w:val="333333"/>
        </w:rPr>
      </w:pPr>
      <w:r>
        <w:rPr>
          <w:color w:val="333333"/>
        </w:rPr>
        <w:br w:type="page"/>
      </w:r>
    </w:p>
    <w:p w:rsidR="00A002A2" w:rsidRPr="00A002A2" w:rsidRDefault="00A002A2" w:rsidP="00A002A2">
      <w:pPr>
        <w:pStyle w:val="Heading2"/>
        <w:spacing w:before="0"/>
        <w:ind w:left="-150" w:right="-150"/>
        <w:rPr>
          <w:rFonts w:ascii="Arial" w:hAnsi="Arial" w:cs="Arial"/>
          <w:sz w:val="24"/>
          <w:szCs w:val="24"/>
        </w:rPr>
      </w:pPr>
      <w:r w:rsidRPr="00A002A2">
        <w:rPr>
          <w:rFonts w:ascii="Arial" w:hAnsi="Arial" w:cs="Arial"/>
          <w:sz w:val="24"/>
          <w:szCs w:val="24"/>
        </w:rPr>
        <w:lastRenderedPageBreak/>
        <w:t>Science</w:t>
      </w:r>
      <w:r w:rsidRPr="00A002A2">
        <w:rPr>
          <w:rFonts w:ascii="Arial" w:hAnsi="Arial" w:cs="Arial"/>
          <w:sz w:val="24"/>
          <w:szCs w:val="24"/>
        </w:rPr>
        <w:t xml:space="preserve"> ~ Performance Descriptors</w:t>
      </w:r>
    </w:p>
    <w:p w:rsidR="00A002A2" w:rsidRPr="00A002A2" w:rsidRDefault="00A002A2" w:rsidP="00A002A2">
      <w:pPr>
        <w:pStyle w:val="Heading2"/>
        <w:rPr>
          <w:rFonts w:ascii="Arial" w:hAnsi="Arial" w:cs="Arial"/>
          <w:sz w:val="20"/>
          <w:szCs w:val="20"/>
        </w:rPr>
      </w:pPr>
      <w:bookmarkStart w:id="0" w:name="startcontent"/>
      <w:bookmarkEnd w:id="0"/>
      <w:r w:rsidRPr="00A002A2">
        <w:rPr>
          <w:rFonts w:ascii="Arial" w:hAnsi="Arial" w:cs="Arial"/>
          <w:sz w:val="20"/>
          <w:szCs w:val="20"/>
        </w:rPr>
        <w:t xml:space="preserve">Areas for Assessment </w:t>
      </w:r>
    </w:p>
    <w:p w:rsidR="00A002A2" w:rsidRPr="00A002A2" w:rsidRDefault="00A002A2" w:rsidP="00A002A2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A002A2">
        <w:rPr>
          <w:rStyle w:val="Strong"/>
          <w:rFonts w:ascii="Arial" w:hAnsi="Arial" w:cs="Arial"/>
          <w:color w:val="000000"/>
          <w:sz w:val="20"/>
          <w:szCs w:val="20"/>
        </w:rPr>
        <w:t>Knowing and understanding</w:t>
      </w:r>
      <w:r w:rsidRPr="00A002A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002A2">
        <w:rPr>
          <w:rStyle w:val="Strong"/>
          <w:rFonts w:ascii="Arial" w:hAnsi="Arial" w:cs="Arial"/>
          <w:color w:val="000000"/>
          <w:sz w:val="20"/>
          <w:szCs w:val="20"/>
        </w:rPr>
        <w:t>Questioning and predicting</w:t>
      </w:r>
      <w:r w:rsidRPr="00A002A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002A2">
        <w:rPr>
          <w:rStyle w:val="Strong"/>
          <w:rFonts w:ascii="Arial" w:hAnsi="Arial" w:cs="Arial"/>
          <w:color w:val="000000"/>
          <w:sz w:val="20"/>
          <w:szCs w:val="20"/>
        </w:rPr>
        <w:t>Planning and conducting investigations</w:t>
      </w:r>
      <w:r w:rsidRPr="00A002A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002A2">
        <w:rPr>
          <w:rStyle w:val="Strong"/>
          <w:rFonts w:ascii="Arial" w:hAnsi="Arial" w:cs="Arial"/>
          <w:color w:val="000000"/>
          <w:sz w:val="20"/>
          <w:szCs w:val="20"/>
        </w:rPr>
        <w:t>Processing and analysing data and information</w:t>
      </w:r>
      <w:r w:rsidRPr="00A002A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002A2">
        <w:rPr>
          <w:rStyle w:val="Strong"/>
          <w:rFonts w:ascii="Arial" w:hAnsi="Arial" w:cs="Arial"/>
          <w:color w:val="000000"/>
          <w:sz w:val="20"/>
          <w:szCs w:val="20"/>
        </w:rPr>
        <w:t>Problem-solving</w:t>
      </w:r>
      <w:r w:rsidRPr="00A002A2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A002A2">
        <w:rPr>
          <w:rStyle w:val="Strong"/>
          <w:rFonts w:ascii="Arial" w:hAnsi="Arial" w:cs="Arial"/>
          <w:color w:val="000000"/>
          <w:sz w:val="20"/>
          <w:szCs w:val="20"/>
        </w:rPr>
        <w:t>Communicating</w:t>
      </w:r>
      <w:r w:rsidRPr="00A002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02A2" w:rsidRDefault="00A002A2" w:rsidP="00A002A2">
      <w:pPr>
        <w:pStyle w:val="Heading2"/>
        <w:rPr>
          <w:rFonts w:ascii="Arial" w:hAnsi="Arial" w:cs="Arial"/>
          <w:sz w:val="20"/>
          <w:szCs w:val="20"/>
        </w:rPr>
      </w:pPr>
      <w:r w:rsidRPr="00A002A2">
        <w:rPr>
          <w:rFonts w:ascii="Arial" w:hAnsi="Arial" w:cs="Arial"/>
          <w:sz w:val="20"/>
          <w:szCs w:val="20"/>
        </w:rPr>
        <w:t xml:space="preserve">Grade A </w:t>
      </w:r>
    </w:p>
    <w:p w:rsidR="00A002A2" w:rsidRPr="00A002A2" w:rsidRDefault="00A002A2" w:rsidP="00A002A2"/>
    <w:p w:rsidR="00A002A2" w:rsidRPr="00A002A2" w:rsidRDefault="00A002A2" w:rsidP="00A00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002A2">
        <w:rPr>
          <w:rStyle w:val="Emphasis"/>
          <w:rFonts w:ascii="Arial" w:hAnsi="Arial" w:cs="Arial"/>
          <w:color w:val="000000"/>
          <w:sz w:val="20"/>
          <w:szCs w:val="20"/>
        </w:rPr>
        <w:t>A student at this grade typically:</w:t>
      </w:r>
    </w:p>
    <w:p w:rsidR="00A002A2" w:rsidRPr="00A002A2" w:rsidRDefault="00A002A2" w:rsidP="00A002A2">
      <w:pPr>
        <w:numPr>
          <w:ilvl w:val="0"/>
          <w:numId w:val="31"/>
        </w:numPr>
        <w:ind w:left="480"/>
        <w:rPr>
          <w:color w:val="000000"/>
        </w:rPr>
      </w:pPr>
      <w:r w:rsidRPr="00A002A2">
        <w:rPr>
          <w:color w:val="000000"/>
        </w:rPr>
        <w:t xml:space="preserve">applies extensive knowledge and understanding of scientific models, theories and laws, and about the nature, use and influence of science </w:t>
      </w:r>
    </w:p>
    <w:p w:rsidR="00A002A2" w:rsidRPr="00A002A2" w:rsidRDefault="00A002A2" w:rsidP="00A002A2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identifies and proposes valid scientific hypotheses, asks questions and makes evidence based predictions </w:t>
      </w:r>
    </w:p>
    <w:p w:rsidR="00A002A2" w:rsidRPr="00A002A2" w:rsidRDefault="00A002A2" w:rsidP="00A002A2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creates, plans and organises appropriate, risk-assessed, safe, and ethical first-hand scientific investigations both individually and collaboratively </w:t>
      </w:r>
    </w:p>
    <w:p w:rsidR="00A002A2" w:rsidRPr="00A002A2" w:rsidRDefault="00A002A2" w:rsidP="00A002A2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uses critical thinking skills to evaluate trends, patterns and relationships to draw evidence-based scientific conclusions </w:t>
      </w:r>
    </w:p>
    <w:p w:rsidR="00A002A2" w:rsidRPr="00A002A2" w:rsidRDefault="00A002A2" w:rsidP="00A002A2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effectively gathers, selects, organises and processes first-hand and secondary sourced data and information to evaluate issues and inform creative solutions using appropriate digital technologies </w:t>
      </w:r>
    </w:p>
    <w:p w:rsidR="00A002A2" w:rsidRPr="00A002A2" w:rsidRDefault="00A002A2" w:rsidP="00A002A2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communicates comprehensive understanding of scientific ideas, and related evidence for a particular purpose and audience using scientific units, language conventions and text types. </w:t>
      </w:r>
    </w:p>
    <w:p w:rsidR="00A002A2" w:rsidRDefault="00A002A2" w:rsidP="00A002A2">
      <w:pPr>
        <w:pStyle w:val="Heading2"/>
        <w:rPr>
          <w:rFonts w:ascii="Arial" w:hAnsi="Arial" w:cs="Arial"/>
          <w:sz w:val="20"/>
          <w:szCs w:val="20"/>
        </w:rPr>
      </w:pPr>
      <w:r w:rsidRPr="00A002A2">
        <w:rPr>
          <w:rFonts w:ascii="Arial" w:hAnsi="Arial" w:cs="Arial"/>
          <w:sz w:val="20"/>
          <w:szCs w:val="20"/>
        </w:rPr>
        <w:t>Grade B</w:t>
      </w:r>
    </w:p>
    <w:p w:rsidR="00A002A2" w:rsidRPr="00A002A2" w:rsidRDefault="00A002A2" w:rsidP="00A002A2"/>
    <w:p w:rsidR="00A002A2" w:rsidRPr="00A002A2" w:rsidRDefault="00A002A2" w:rsidP="00A00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002A2">
        <w:rPr>
          <w:rStyle w:val="Emphasis"/>
          <w:rFonts w:ascii="Arial" w:hAnsi="Arial" w:cs="Arial"/>
          <w:color w:val="000000"/>
          <w:sz w:val="20"/>
          <w:szCs w:val="20"/>
        </w:rPr>
        <w:t>A student at this grade typically:</w:t>
      </w:r>
    </w:p>
    <w:p w:rsidR="00A002A2" w:rsidRPr="00A002A2" w:rsidRDefault="00A002A2" w:rsidP="00A002A2">
      <w:pPr>
        <w:numPr>
          <w:ilvl w:val="0"/>
          <w:numId w:val="32"/>
        </w:numPr>
        <w:ind w:left="480"/>
        <w:rPr>
          <w:color w:val="000000"/>
        </w:rPr>
      </w:pPr>
      <w:r w:rsidRPr="00A002A2">
        <w:rPr>
          <w:color w:val="000000"/>
        </w:rPr>
        <w:t xml:space="preserve">applies thorough knowledge and understanding of scientific models, theories and laws, and about the nature, use and influence of science </w:t>
      </w:r>
    </w:p>
    <w:p w:rsidR="00A002A2" w:rsidRPr="00A002A2" w:rsidRDefault="00A002A2" w:rsidP="00A002A2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identifies and proposes coherent hypotheses, asks questions and makes logical predictions </w:t>
      </w:r>
    </w:p>
    <w:p w:rsidR="00A002A2" w:rsidRPr="00A002A2" w:rsidRDefault="00A002A2" w:rsidP="00A002A2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plans and organises appropriate, risk-assessed, safe, and ethical first-hand scientific investigations </w:t>
      </w:r>
    </w:p>
    <w:p w:rsidR="00A002A2" w:rsidRPr="00A002A2" w:rsidRDefault="00A002A2" w:rsidP="00A002A2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uses critical thinking skills to explain trends, patterns and relationships to draw scientific conclusions </w:t>
      </w:r>
    </w:p>
    <w:p w:rsidR="00A002A2" w:rsidRPr="00A002A2" w:rsidRDefault="00A002A2" w:rsidP="00A002A2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systematically gathers, selects, organises and processes first-hand and secondary sourced data and information to explain issues and inform problem-solving using appropriate digital technologies </w:t>
      </w:r>
    </w:p>
    <w:p w:rsidR="00A002A2" w:rsidRPr="00A002A2" w:rsidRDefault="00A002A2" w:rsidP="00A002A2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communicates well-developed understanding of scientific ideas to an audience using scientific units and language conventions. </w:t>
      </w:r>
    </w:p>
    <w:p w:rsidR="00A002A2" w:rsidRDefault="00A002A2" w:rsidP="00A002A2">
      <w:pPr>
        <w:pStyle w:val="Heading2"/>
        <w:rPr>
          <w:rFonts w:ascii="Arial" w:hAnsi="Arial" w:cs="Arial"/>
          <w:sz w:val="20"/>
          <w:szCs w:val="20"/>
        </w:rPr>
      </w:pPr>
      <w:r w:rsidRPr="00A002A2">
        <w:rPr>
          <w:rFonts w:ascii="Arial" w:hAnsi="Arial" w:cs="Arial"/>
          <w:sz w:val="20"/>
          <w:szCs w:val="20"/>
        </w:rPr>
        <w:t>Grade C</w:t>
      </w:r>
    </w:p>
    <w:p w:rsidR="00A002A2" w:rsidRPr="00A002A2" w:rsidRDefault="00A002A2" w:rsidP="00A002A2"/>
    <w:p w:rsidR="00A002A2" w:rsidRPr="00A002A2" w:rsidRDefault="00A002A2" w:rsidP="00A00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002A2">
        <w:rPr>
          <w:rStyle w:val="Emphasis"/>
          <w:rFonts w:ascii="Arial" w:hAnsi="Arial" w:cs="Arial"/>
          <w:color w:val="000000"/>
          <w:sz w:val="20"/>
          <w:szCs w:val="20"/>
        </w:rPr>
        <w:t>A student at this grade typically:</w:t>
      </w:r>
    </w:p>
    <w:p w:rsidR="00A002A2" w:rsidRPr="00A002A2" w:rsidRDefault="00A002A2" w:rsidP="00A002A2">
      <w:pPr>
        <w:numPr>
          <w:ilvl w:val="0"/>
          <w:numId w:val="33"/>
        </w:numPr>
        <w:ind w:left="480"/>
        <w:rPr>
          <w:color w:val="000000"/>
        </w:rPr>
      </w:pPr>
      <w:r w:rsidRPr="00A002A2">
        <w:rPr>
          <w:color w:val="000000"/>
        </w:rPr>
        <w:t xml:space="preserve">demonstrates sound knowledge and understanding of scientific models, theories and laws, and about the nature, use and influence of science </w:t>
      </w:r>
    </w:p>
    <w:p w:rsidR="00A002A2" w:rsidRPr="00A002A2" w:rsidRDefault="00A002A2" w:rsidP="00A002A2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identifies and proposes related hypotheses, asks questions and make predictions </w:t>
      </w:r>
    </w:p>
    <w:p w:rsidR="00A002A2" w:rsidRPr="00A002A2" w:rsidRDefault="00A002A2" w:rsidP="00A002A2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plans and performs safe, ethical first-hand scientific investigations </w:t>
      </w:r>
    </w:p>
    <w:p w:rsidR="00A002A2" w:rsidRPr="00A002A2" w:rsidRDefault="00A002A2" w:rsidP="00A002A2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explains trends, patterns and relationships to draw scientific conclusions </w:t>
      </w:r>
    </w:p>
    <w:p w:rsidR="00A002A2" w:rsidRPr="00A002A2" w:rsidRDefault="00A002A2" w:rsidP="00A002A2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gathers and selects first-hand and secondary sourced data and information to identify issues and participate in problem-solving using appropriate digital technologies </w:t>
      </w:r>
    </w:p>
    <w:p w:rsidR="00A002A2" w:rsidRPr="00A002A2" w:rsidRDefault="00A002A2" w:rsidP="00A002A2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communicates sound understanding of scientific ideas to an audience. </w:t>
      </w:r>
    </w:p>
    <w:p w:rsidR="00A002A2" w:rsidRDefault="00A002A2" w:rsidP="00A002A2">
      <w:pPr>
        <w:pStyle w:val="Heading2"/>
        <w:rPr>
          <w:rFonts w:ascii="Arial" w:hAnsi="Arial" w:cs="Arial"/>
          <w:sz w:val="20"/>
          <w:szCs w:val="20"/>
        </w:rPr>
      </w:pPr>
      <w:r w:rsidRPr="00A002A2">
        <w:rPr>
          <w:rFonts w:ascii="Arial" w:hAnsi="Arial" w:cs="Arial"/>
          <w:sz w:val="20"/>
          <w:szCs w:val="20"/>
        </w:rPr>
        <w:t xml:space="preserve">Grade D </w:t>
      </w:r>
    </w:p>
    <w:p w:rsidR="00A002A2" w:rsidRPr="00A002A2" w:rsidRDefault="00A002A2" w:rsidP="00A002A2"/>
    <w:p w:rsidR="00A002A2" w:rsidRPr="00A002A2" w:rsidRDefault="00A002A2" w:rsidP="00A00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002A2">
        <w:rPr>
          <w:rStyle w:val="Emphasis"/>
          <w:rFonts w:ascii="Arial" w:hAnsi="Arial" w:cs="Arial"/>
          <w:color w:val="000000"/>
          <w:sz w:val="20"/>
          <w:szCs w:val="20"/>
        </w:rPr>
        <w:t>A student at this grade typically:</w:t>
      </w:r>
    </w:p>
    <w:p w:rsidR="00A002A2" w:rsidRPr="00A002A2" w:rsidRDefault="00A002A2" w:rsidP="00A002A2">
      <w:pPr>
        <w:numPr>
          <w:ilvl w:val="0"/>
          <w:numId w:val="34"/>
        </w:numPr>
        <w:ind w:left="480"/>
        <w:rPr>
          <w:color w:val="000000"/>
        </w:rPr>
      </w:pPr>
      <w:r w:rsidRPr="00A002A2">
        <w:rPr>
          <w:color w:val="000000"/>
        </w:rPr>
        <w:t xml:space="preserve">demonstrates basic knowledge and understanding of scientific models, theories and laws, and about the use and influence of science </w:t>
      </w:r>
    </w:p>
    <w:p w:rsidR="00A002A2" w:rsidRPr="00A002A2" w:rsidRDefault="00A002A2" w:rsidP="00A002A2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asks questions and makes some predictions </w:t>
      </w:r>
    </w:p>
    <w:p w:rsidR="00A002A2" w:rsidRPr="00A002A2" w:rsidRDefault="00A002A2" w:rsidP="00A002A2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performs safe, ethical first-hand scientific investigations </w:t>
      </w:r>
    </w:p>
    <w:p w:rsidR="00A002A2" w:rsidRPr="00A002A2" w:rsidRDefault="00A002A2" w:rsidP="00A002A2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describes trends, patterns and draws some conclusions </w:t>
      </w:r>
    </w:p>
    <w:p w:rsidR="00A002A2" w:rsidRPr="00A002A2" w:rsidRDefault="00A002A2" w:rsidP="00A002A2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lastRenderedPageBreak/>
        <w:t xml:space="preserve">uses first-hand and secondary sourced data and information, and appropriate digital technologies, to assist in the problem-solving process </w:t>
      </w:r>
    </w:p>
    <w:p w:rsidR="00A002A2" w:rsidRPr="00A002A2" w:rsidRDefault="00A002A2" w:rsidP="00A002A2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communicates basic scientific understanding to an audience. </w:t>
      </w:r>
    </w:p>
    <w:p w:rsidR="00A002A2" w:rsidRDefault="00A002A2" w:rsidP="00A002A2">
      <w:pPr>
        <w:pStyle w:val="Heading2"/>
        <w:spacing w:before="0"/>
        <w:rPr>
          <w:rFonts w:ascii="Arial" w:hAnsi="Arial" w:cs="Arial"/>
          <w:sz w:val="20"/>
          <w:szCs w:val="20"/>
        </w:rPr>
      </w:pPr>
      <w:r w:rsidRPr="00A002A2">
        <w:rPr>
          <w:rFonts w:ascii="Arial" w:hAnsi="Arial" w:cs="Arial"/>
          <w:sz w:val="20"/>
          <w:szCs w:val="20"/>
        </w:rPr>
        <w:t>Grade E</w:t>
      </w:r>
    </w:p>
    <w:p w:rsidR="00A002A2" w:rsidRPr="00A002A2" w:rsidRDefault="00A002A2" w:rsidP="00A002A2">
      <w:bookmarkStart w:id="1" w:name="_GoBack"/>
      <w:bookmarkEnd w:id="1"/>
    </w:p>
    <w:p w:rsidR="00A002A2" w:rsidRPr="00A002A2" w:rsidRDefault="00A002A2" w:rsidP="00A002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002A2">
        <w:rPr>
          <w:rStyle w:val="Emphasis"/>
          <w:rFonts w:ascii="Arial" w:hAnsi="Arial" w:cs="Arial"/>
          <w:color w:val="000000"/>
          <w:sz w:val="20"/>
          <w:szCs w:val="20"/>
        </w:rPr>
        <w:t>A student at this grade typically:</w:t>
      </w:r>
    </w:p>
    <w:p w:rsidR="00A002A2" w:rsidRPr="00A002A2" w:rsidRDefault="00A002A2" w:rsidP="00A002A2">
      <w:pPr>
        <w:numPr>
          <w:ilvl w:val="0"/>
          <w:numId w:val="35"/>
        </w:numPr>
        <w:ind w:left="480"/>
        <w:rPr>
          <w:color w:val="000000"/>
        </w:rPr>
      </w:pPr>
      <w:r w:rsidRPr="00A002A2">
        <w:rPr>
          <w:color w:val="000000"/>
        </w:rPr>
        <w:t xml:space="preserve">demonstrates elementary knowledge and understanding of some scientific principles, and about some uses of science </w:t>
      </w:r>
    </w:p>
    <w:p w:rsidR="00A002A2" w:rsidRPr="00A002A2" w:rsidRDefault="00A002A2" w:rsidP="00A002A2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asks questions and attempts prediction </w:t>
      </w:r>
    </w:p>
    <w:p w:rsidR="00A002A2" w:rsidRPr="00A002A2" w:rsidRDefault="00A002A2" w:rsidP="00A002A2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 xml:space="preserve">performs safe, ethical first-hand scientific investigations with guidance </w:t>
      </w:r>
    </w:p>
    <w:p w:rsidR="00A002A2" w:rsidRPr="00A002A2" w:rsidRDefault="00A002A2" w:rsidP="00A002A2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>recounts conclusions</w:t>
      </w:r>
    </w:p>
    <w:p w:rsidR="00A002A2" w:rsidRPr="00A002A2" w:rsidRDefault="00A002A2" w:rsidP="00A002A2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>uses information provided and, with assistance, participates in problem-solving activities</w:t>
      </w:r>
    </w:p>
    <w:p w:rsidR="00A002A2" w:rsidRPr="00A002A2" w:rsidRDefault="00A002A2" w:rsidP="00A002A2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A002A2">
        <w:rPr>
          <w:color w:val="000000"/>
        </w:rPr>
        <w:t>with guidance, communicates elementary scientific information to an audience.</w:t>
      </w:r>
    </w:p>
    <w:p w:rsidR="00895951" w:rsidRPr="00A002A2" w:rsidRDefault="00895951">
      <w:pPr>
        <w:rPr>
          <w:color w:val="333333"/>
        </w:rPr>
      </w:pPr>
    </w:p>
    <w:sectPr w:rsidR="00895951" w:rsidRPr="00A002A2" w:rsidSect="00184CA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E3" w:rsidRDefault="00D064E3">
      <w:r>
        <w:separator/>
      </w:r>
    </w:p>
  </w:endnote>
  <w:endnote w:type="continuationSeparator" w:id="0">
    <w:p w:rsidR="00D064E3" w:rsidRDefault="00D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E3" w:rsidRDefault="00D064E3">
      <w:r>
        <w:separator/>
      </w:r>
    </w:p>
  </w:footnote>
  <w:footnote w:type="continuationSeparator" w:id="0">
    <w:p w:rsidR="00D064E3" w:rsidRDefault="00D0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A06"/>
    <w:multiLevelType w:val="multilevel"/>
    <w:tmpl w:val="827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3727D"/>
    <w:multiLevelType w:val="multilevel"/>
    <w:tmpl w:val="DF7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54ED5"/>
    <w:multiLevelType w:val="multilevel"/>
    <w:tmpl w:val="EB6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C5588D"/>
    <w:multiLevelType w:val="multilevel"/>
    <w:tmpl w:val="B9C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21966"/>
    <w:multiLevelType w:val="multilevel"/>
    <w:tmpl w:val="4B5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8"/>
  </w:num>
  <w:num w:numId="8">
    <w:abstractNumId w:val="31"/>
  </w:num>
  <w:num w:numId="9">
    <w:abstractNumId w:val="29"/>
  </w:num>
  <w:num w:numId="10">
    <w:abstractNumId w:val="27"/>
  </w:num>
  <w:num w:numId="11">
    <w:abstractNumId w:val="10"/>
  </w:num>
  <w:num w:numId="12">
    <w:abstractNumId w:val="30"/>
  </w:num>
  <w:num w:numId="13">
    <w:abstractNumId w:val="25"/>
  </w:num>
  <w:num w:numId="14">
    <w:abstractNumId w:val="15"/>
  </w:num>
  <w:num w:numId="15">
    <w:abstractNumId w:val="13"/>
  </w:num>
  <w:num w:numId="16">
    <w:abstractNumId w:val="17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14"/>
  </w:num>
  <w:num w:numId="21">
    <w:abstractNumId w:val="21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3"/>
  </w:num>
  <w:num w:numId="25">
    <w:abstractNumId w:val="12"/>
  </w:num>
  <w:num w:numId="26">
    <w:abstractNumId w:val="3"/>
  </w:num>
  <w:num w:numId="27">
    <w:abstractNumId w:val="7"/>
  </w:num>
  <w:num w:numId="28">
    <w:abstractNumId w:val="19"/>
  </w:num>
  <w:num w:numId="29">
    <w:abstractNumId w:val="4"/>
  </w:num>
  <w:num w:numId="30">
    <w:abstractNumId w:val="16"/>
  </w:num>
  <w:num w:numId="31">
    <w:abstractNumId w:val="22"/>
  </w:num>
  <w:num w:numId="32">
    <w:abstractNumId w:val="8"/>
  </w:num>
  <w:num w:numId="33">
    <w:abstractNumId w:val="26"/>
  </w:num>
  <w:num w:numId="34">
    <w:abstractNumId w:val="1"/>
  </w:num>
  <w:num w:numId="35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24B03"/>
    <w:rsid w:val="00127CAF"/>
    <w:rsid w:val="00146065"/>
    <w:rsid w:val="001511FC"/>
    <w:rsid w:val="0015465E"/>
    <w:rsid w:val="001779E4"/>
    <w:rsid w:val="00181E94"/>
    <w:rsid w:val="00184CA7"/>
    <w:rsid w:val="00195506"/>
    <w:rsid w:val="001C47F4"/>
    <w:rsid w:val="001D35FC"/>
    <w:rsid w:val="001F4BD4"/>
    <w:rsid w:val="00247FE0"/>
    <w:rsid w:val="00287CED"/>
    <w:rsid w:val="002920B0"/>
    <w:rsid w:val="002C533D"/>
    <w:rsid w:val="002C6D9C"/>
    <w:rsid w:val="002E144D"/>
    <w:rsid w:val="002F4C23"/>
    <w:rsid w:val="0034182C"/>
    <w:rsid w:val="00394E92"/>
    <w:rsid w:val="003A317D"/>
    <w:rsid w:val="003A52B1"/>
    <w:rsid w:val="003D145E"/>
    <w:rsid w:val="003D2B9E"/>
    <w:rsid w:val="003E4CA1"/>
    <w:rsid w:val="00407EC0"/>
    <w:rsid w:val="004108E9"/>
    <w:rsid w:val="00420AF5"/>
    <w:rsid w:val="00424EB7"/>
    <w:rsid w:val="004314DF"/>
    <w:rsid w:val="004779F5"/>
    <w:rsid w:val="0049005E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6345CE"/>
    <w:rsid w:val="0066169C"/>
    <w:rsid w:val="006674C3"/>
    <w:rsid w:val="00667B06"/>
    <w:rsid w:val="00687661"/>
    <w:rsid w:val="00691436"/>
    <w:rsid w:val="006960E3"/>
    <w:rsid w:val="00697C66"/>
    <w:rsid w:val="006E3609"/>
    <w:rsid w:val="00703ECA"/>
    <w:rsid w:val="00705F83"/>
    <w:rsid w:val="00706C03"/>
    <w:rsid w:val="00711FB2"/>
    <w:rsid w:val="0074146A"/>
    <w:rsid w:val="007558B5"/>
    <w:rsid w:val="00761100"/>
    <w:rsid w:val="00762891"/>
    <w:rsid w:val="00776366"/>
    <w:rsid w:val="007845C6"/>
    <w:rsid w:val="007910F1"/>
    <w:rsid w:val="00797A3A"/>
    <w:rsid w:val="007A1A41"/>
    <w:rsid w:val="007B03CB"/>
    <w:rsid w:val="007B0778"/>
    <w:rsid w:val="007C12C8"/>
    <w:rsid w:val="007C1B4F"/>
    <w:rsid w:val="007D2629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8E702C"/>
    <w:rsid w:val="009117A4"/>
    <w:rsid w:val="00934F40"/>
    <w:rsid w:val="0097469D"/>
    <w:rsid w:val="009777C5"/>
    <w:rsid w:val="009878F9"/>
    <w:rsid w:val="009A4353"/>
    <w:rsid w:val="009E22F2"/>
    <w:rsid w:val="009E527C"/>
    <w:rsid w:val="00A002A2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F6EE7"/>
    <w:rsid w:val="00B170D9"/>
    <w:rsid w:val="00B41F75"/>
    <w:rsid w:val="00B60140"/>
    <w:rsid w:val="00B61893"/>
    <w:rsid w:val="00B63D47"/>
    <w:rsid w:val="00B67769"/>
    <w:rsid w:val="00BA63A8"/>
    <w:rsid w:val="00BE4707"/>
    <w:rsid w:val="00BF2172"/>
    <w:rsid w:val="00C021C0"/>
    <w:rsid w:val="00C02B6D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49A1"/>
    <w:rsid w:val="00CF514F"/>
    <w:rsid w:val="00D03608"/>
    <w:rsid w:val="00D064E3"/>
    <w:rsid w:val="00D30061"/>
    <w:rsid w:val="00D4770F"/>
    <w:rsid w:val="00DB184C"/>
    <w:rsid w:val="00DB431B"/>
    <w:rsid w:val="00DD00D8"/>
    <w:rsid w:val="00DE3294"/>
    <w:rsid w:val="00DF0997"/>
    <w:rsid w:val="00DF675E"/>
    <w:rsid w:val="00E46B1D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  <w:rsid w:val="00FC52EA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627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923">
                  <w:marLeft w:val="2880"/>
                  <w:marRight w:val="291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2A514F-609F-4CCE-9313-C49FE2CD7C64}" type="doc">
      <dgm:prSet loTypeId="urn:microsoft.com/office/officeart/2005/8/layout/gear1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0EC2314F-03E7-4A42-AB4D-8BEA94AD2252}">
      <dgm:prSet phldrT="[Text]" custT="1"/>
      <dgm:spPr/>
      <dgm:t>
        <a:bodyPr/>
        <a:lstStyle/>
        <a:p>
          <a:r>
            <a:rPr lang="en-AU" sz="1600" b="1">
              <a:ln/>
              <a:latin typeface="Arial" panose="020B0604020202020204" pitchFamily="34" charset="0"/>
              <a:cs typeface="Arial" panose="020B0604020202020204" pitchFamily="34" charset="0"/>
            </a:rPr>
            <a:t>Learning Contexts</a:t>
          </a:r>
        </a:p>
        <a:p>
          <a:endParaRPr lang="en-AU" sz="1100">
            <a:ln/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B4FE28-BB0F-4A39-85DE-A336B9B920D3}" type="parTrans" cxnId="{BFDD8E97-A0D1-4912-B555-786682725A1F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A71C1922-A065-4829-AF1E-879569BDCDAB}" type="sibTrans" cxnId="{BFDD8E97-A0D1-4912-B555-786682725A1F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CBBB41D5-405A-4BC2-9DDA-6E74597DF945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It's your Future</a:t>
          </a:r>
        </a:p>
      </dgm:t>
    </dgm:pt>
    <dgm:pt modelId="{C25A756B-3080-4062-B720-8E2B537BF213}" type="parTrans" cxnId="{7F63AD29-3370-4E2C-A0A6-90B83CC290C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143C86E9-4C9E-4144-802F-6ECCE9093BE0}" type="sibTrans" cxnId="{7F63AD29-3370-4E2C-A0A6-90B83CC290C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D45F0782-62A6-49A7-A3F2-AB7A5FFB3C69}">
      <dgm:prSet phldrT="[Text]" custT="1"/>
      <dgm:spPr/>
      <dgm:t>
        <a:bodyPr/>
        <a:lstStyle/>
        <a:p>
          <a:r>
            <a:rPr lang="en-AU" sz="1600" b="1">
              <a:ln/>
              <a:latin typeface="Arial" panose="020B0604020202020204" pitchFamily="34" charset="0"/>
              <a:cs typeface="Arial" panose="020B0604020202020204" pitchFamily="34" charset="0"/>
            </a:rPr>
            <a:t>Types of Tasks</a:t>
          </a:r>
        </a:p>
      </dgm:t>
    </dgm:pt>
    <dgm:pt modelId="{11E5F442-6895-45AE-859A-E4806AD2A64D}" type="parTrans" cxnId="{F6544129-321F-4F9A-8224-83AE22A24AED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810C7ED2-E55A-4B49-BCAF-77672A1695C9}" type="sibTrans" cxnId="{F6544129-321F-4F9A-8224-83AE22A24AED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7C7EFF31-C2A0-4467-A0E0-E13093701F30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Safety not Guaranteed</a:t>
          </a:r>
        </a:p>
      </dgm:t>
    </dgm:pt>
    <dgm:pt modelId="{2706A8F8-4F12-4B2E-A4FE-577A3FF6E57E}" type="parTrans" cxnId="{C044634D-A2F5-4656-9AB6-358D5EF7837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6D320263-EAC1-4477-A973-6134553A4818}" type="sibTrans" cxnId="{C044634D-A2F5-4656-9AB6-358D5EF7837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FC4900CB-1555-466F-9082-8E9847C04959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Portable Power</a:t>
          </a:r>
        </a:p>
      </dgm:t>
    </dgm:pt>
    <dgm:pt modelId="{B92FB4E8-6102-4956-A94F-FA0634302BC3}" type="parTrans" cxnId="{720E45D5-E235-4CF8-AF69-BC0F6DB0BB32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9A36B6F0-E0C8-40FB-9762-B38B477054D8}" type="sibTrans" cxnId="{720E45D5-E235-4CF8-AF69-BC0F6DB0BB32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56AEFAC4-BD1A-4005-B684-C9A809F7806E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Disasters</a:t>
          </a:r>
        </a:p>
      </dgm:t>
    </dgm:pt>
    <dgm:pt modelId="{7F742278-BBA7-4492-89E5-8118D6007EE5}" type="parTrans" cxnId="{B57D42C3-00F8-478B-92DA-AAD925C1ABCE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8348815E-8D01-44CD-B4CB-A2E9078611C5}" type="sibTrans" cxnId="{B57D42C3-00F8-478B-92DA-AAD925C1ABCE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8734736F-CA67-4FB1-BB58-BA61D380B24B}">
      <dgm:prSet phldrT="[Text]" custT="1"/>
      <dgm:spPr/>
      <dgm:t>
        <a:bodyPr/>
        <a:lstStyle/>
        <a:p>
          <a:r>
            <a:rPr lang="en-AU" sz="1600" b="1">
              <a:ln/>
              <a:latin typeface="Arial" panose="020B0604020202020204" pitchFamily="34" charset="0"/>
              <a:cs typeface="Arial" panose="020B0604020202020204" pitchFamily="34" charset="0"/>
            </a:rPr>
            <a:t>Types of Feedback</a:t>
          </a:r>
        </a:p>
      </dgm:t>
    </dgm:pt>
    <dgm:pt modelId="{1C4244AA-EEE7-4172-A334-A0F59B9BCDA5}" type="parTrans" cxnId="{AB5CBBBC-13BB-4332-BD24-136E9053EC49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6C554F9C-CC83-4660-9154-490B14BBB859}" type="sibTrans" cxnId="{AB5CBBBC-13BB-4332-BD24-136E9053EC49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5B2D69D9-644E-439E-BCD1-73440BECE990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risk assessment</a:t>
          </a:r>
        </a:p>
      </dgm:t>
    </dgm:pt>
    <dgm:pt modelId="{3987A428-65FA-4273-9D36-E8874B56FAFD}" type="parTrans" cxnId="{AAA247FB-B2BF-4324-8885-54FE28C04DF0}">
      <dgm:prSet/>
      <dgm:spPr/>
      <dgm:t>
        <a:bodyPr/>
        <a:lstStyle/>
        <a:p>
          <a:endParaRPr lang="en-AU"/>
        </a:p>
      </dgm:t>
    </dgm:pt>
    <dgm:pt modelId="{47552DDF-BB31-4CE3-8E85-D46C46512D22}" type="sibTrans" cxnId="{AAA247FB-B2BF-4324-8885-54FE28C04DF0}">
      <dgm:prSet/>
      <dgm:spPr/>
      <dgm:t>
        <a:bodyPr/>
        <a:lstStyle/>
        <a:p>
          <a:endParaRPr lang="en-AU"/>
        </a:p>
      </dgm:t>
    </dgm:pt>
    <dgm:pt modelId="{6AA63D4C-97BC-42B2-A982-EE5BC4C1213A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experimental design</a:t>
          </a:r>
        </a:p>
      </dgm:t>
    </dgm:pt>
    <dgm:pt modelId="{4C7A06A5-F12F-4931-90D3-EA5041E95A5A}" type="parTrans" cxnId="{36F6B9DA-1F2F-411E-BA34-4F3EE979E670}">
      <dgm:prSet/>
      <dgm:spPr/>
      <dgm:t>
        <a:bodyPr/>
        <a:lstStyle/>
        <a:p>
          <a:endParaRPr lang="en-AU"/>
        </a:p>
      </dgm:t>
    </dgm:pt>
    <dgm:pt modelId="{84B2FA09-9074-4591-B477-087A2B4D7B6F}" type="sibTrans" cxnId="{36F6B9DA-1F2F-411E-BA34-4F3EE979E670}">
      <dgm:prSet/>
      <dgm:spPr/>
      <dgm:t>
        <a:bodyPr/>
        <a:lstStyle/>
        <a:p>
          <a:endParaRPr lang="en-AU"/>
        </a:p>
      </dgm:t>
    </dgm:pt>
    <dgm:pt modelId="{CCE88E8E-9716-4150-B8B2-13D4D011B739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formal</a:t>
          </a:r>
        </a:p>
      </dgm:t>
    </dgm:pt>
    <dgm:pt modelId="{F19F1F0E-8BF6-4E8D-87A5-4C0CADBFCA63}" type="parTrans" cxnId="{E7957C0A-3449-491D-8CAC-98B2909BFFCA}">
      <dgm:prSet/>
      <dgm:spPr/>
      <dgm:t>
        <a:bodyPr/>
        <a:lstStyle/>
        <a:p>
          <a:endParaRPr lang="en-AU"/>
        </a:p>
      </dgm:t>
    </dgm:pt>
    <dgm:pt modelId="{65123558-337E-4106-98EE-D33CB8E69294}" type="sibTrans" cxnId="{E7957C0A-3449-491D-8CAC-98B2909BFFCA}">
      <dgm:prSet/>
      <dgm:spPr/>
      <dgm:t>
        <a:bodyPr/>
        <a:lstStyle/>
        <a:p>
          <a:endParaRPr lang="en-AU"/>
        </a:p>
      </dgm:t>
    </dgm:pt>
    <dgm:pt modelId="{8F751674-560A-4F0B-88C3-E0FF97BE3BF9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written</a:t>
          </a:r>
        </a:p>
      </dgm:t>
    </dgm:pt>
    <dgm:pt modelId="{1F14D4E8-527D-4D23-A87E-B42F9B771342}" type="parTrans" cxnId="{4FE00C06-4105-485C-9117-74FB188CE533}">
      <dgm:prSet/>
      <dgm:spPr/>
      <dgm:t>
        <a:bodyPr/>
        <a:lstStyle/>
        <a:p>
          <a:endParaRPr lang="en-AU"/>
        </a:p>
      </dgm:t>
    </dgm:pt>
    <dgm:pt modelId="{3EB62F1C-46DA-4CEA-B28C-4ADFC3C89D54}" type="sibTrans" cxnId="{4FE00C06-4105-485C-9117-74FB188CE533}">
      <dgm:prSet/>
      <dgm:spPr/>
      <dgm:t>
        <a:bodyPr/>
        <a:lstStyle/>
        <a:p>
          <a:endParaRPr lang="en-AU"/>
        </a:p>
      </dgm:t>
    </dgm:pt>
    <dgm:pt modelId="{CFF3ED6D-59F5-4A9F-8AEB-7CAECB4ED335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verbal</a:t>
          </a:r>
        </a:p>
      </dgm:t>
    </dgm:pt>
    <dgm:pt modelId="{86A82667-027D-492D-A2DA-C350BACE7AC4}" type="parTrans" cxnId="{BE34E808-1A6A-49BB-A532-8F10857516F2}">
      <dgm:prSet/>
      <dgm:spPr/>
      <dgm:t>
        <a:bodyPr/>
        <a:lstStyle/>
        <a:p>
          <a:endParaRPr lang="en-AU"/>
        </a:p>
      </dgm:t>
    </dgm:pt>
    <dgm:pt modelId="{9FA11519-2506-4376-9FA9-9AB4ED38C2A9}" type="sibTrans" cxnId="{BE34E808-1A6A-49BB-A532-8F10857516F2}">
      <dgm:prSet/>
      <dgm:spPr/>
      <dgm:t>
        <a:bodyPr/>
        <a:lstStyle/>
        <a:p>
          <a:endParaRPr lang="en-AU"/>
        </a:p>
      </dgm:t>
    </dgm:pt>
    <dgm:pt modelId="{2F827493-1C6C-49BB-A25A-7BD2643140A8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self reflection</a:t>
          </a:r>
        </a:p>
      </dgm:t>
    </dgm:pt>
    <dgm:pt modelId="{88B8E611-9D01-4E78-932A-525E38E79E16}" type="parTrans" cxnId="{305F50D4-7824-4383-A4AF-D9C81354FB77}">
      <dgm:prSet/>
      <dgm:spPr/>
      <dgm:t>
        <a:bodyPr/>
        <a:lstStyle/>
        <a:p>
          <a:endParaRPr lang="en-AU"/>
        </a:p>
      </dgm:t>
    </dgm:pt>
    <dgm:pt modelId="{6836F107-3457-4085-BC6A-8F70747BEC0D}" type="sibTrans" cxnId="{305F50D4-7824-4383-A4AF-D9C81354FB77}">
      <dgm:prSet/>
      <dgm:spPr/>
      <dgm:t>
        <a:bodyPr/>
        <a:lstStyle/>
        <a:p>
          <a:endParaRPr lang="en-AU"/>
        </a:p>
      </dgm:t>
    </dgm:pt>
    <dgm:pt modelId="{973636DD-0DD6-40D3-96DB-D902B9D5B725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peer feedback</a:t>
          </a:r>
        </a:p>
      </dgm:t>
    </dgm:pt>
    <dgm:pt modelId="{E5ECAE8C-8039-44D4-8D62-12731502B033}" type="parTrans" cxnId="{EA17115D-7A45-4F60-87C0-5F76F59B32C5}">
      <dgm:prSet/>
      <dgm:spPr/>
      <dgm:t>
        <a:bodyPr/>
        <a:lstStyle/>
        <a:p>
          <a:endParaRPr lang="en-AU"/>
        </a:p>
      </dgm:t>
    </dgm:pt>
    <dgm:pt modelId="{191AC3BB-02EC-45E0-A226-A8A24E321828}" type="sibTrans" cxnId="{EA17115D-7A45-4F60-87C0-5F76F59B32C5}">
      <dgm:prSet/>
      <dgm:spPr/>
      <dgm:t>
        <a:bodyPr/>
        <a:lstStyle/>
        <a:p>
          <a:endParaRPr lang="en-AU"/>
        </a:p>
      </dgm:t>
    </dgm:pt>
    <dgm:pt modelId="{74DE6D61-2D36-43BA-A84F-6FD555E3BD19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teacher feedback</a:t>
          </a:r>
        </a:p>
      </dgm:t>
    </dgm:pt>
    <dgm:pt modelId="{512BACD7-EDB7-42B7-AECE-8929F480A616}" type="parTrans" cxnId="{973D232C-7C47-4239-AC5A-D89B28CFD760}">
      <dgm:prSet/>
      <dgm:spPr/>
      <dgm:t>
        <a:bodyPr/>
        <a:lstStyle/>
        <a:p>
          <a:endParaRPr lang="en-AU"/>
        </a:p>
      </dgm:t>
    </dgm:pt>
    <dgm:pt modelId="{BE14CE68-7103-4E78-8F7C-F987DBDD3F3F}" type="sibTrans" cxnId="{973D232C-7C47-4239-AC5A-D89B28CFD760}">
      <dgm:prSet/>
      <dgm:spPr/>
      <dgm:t>
        <a:bodyPr/>
        <a:lstStyle/>
        <a:p>
          <a:endParaRPr lang="en-AU"/>
        </a:p>
      </dgm:t>
    </dgm:pt>
    <dgm:pt modelId="{9517663A-2CC2-439D-8BC0-49B7373B7BD7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informal</a:t>
          </a:r>
        </a:p>
      </dgm:t>
    </dgm:pt>
    <dgm:pt modelId="{1606E436-A167-4031-9207-8E815F66B355}" type="parTrans" cxnId="{67477CD6-2B80-4A51-AE28-90EFDD16E8CB}">
      <dgm:prSet/>
      <dgm:spPr/>
      <dgm:t>
        <a:bodyPr/>
        <a:lstStyle/>
        <a:p>
          <a:endParaRPr lang="en-AU"/>
        </a:p>
      </dgm:t>
    </dgm:pt>
    <dgm:pt modelId="{0D2A209B-2B24-4D53-AF3D-BCBA3793DA43}" type="sibTrans" cxnId="{67477CD6-2B80-4A51-AE28-90EFDD16E8CB}">
      <dgm:prSet/>
      <dgm:spPr/>
      <dgm:t>
        <a:bodyPr/>
        <a:lstStyle/>
        <a:p>
          <a:endParaRPr lang="en-AU"/>
        </a:p>
      </dgm:t>
    </dgm:pt>
    <dgm:pt modelId="{A8760D4D-870D-4656-B4F9-83FAEA22906E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group work</a:t>
          </a:r>
        </a:p>
      </dgm:t>
    </dgm:pt>
    <dgm:pt modelId="{4EC4FF27-3DE4-450B-8FF1-B77A0D5024D1}" type="parTrans" cxnId="{272ACDA9-9109-4419-8AD8-711D57261B4B}">
      <dgm:prSet/>
      <dgm:spPr/>
      <dgm:t>
        <a:bodyPr/>
        <a:lstStyle/>
        <a:p>
          <a:endParaRPr lang="en-AU"/>
        </a:p>
      </dgm:t>
    </dgm:pt>
    <dgm:pt modelId="{D0A67FFE-35C9-491B-A4FB-BC0072B95ED4}" type="sibTrans" cxnId="{272ACDA9-9109-4419-8AD8-711D57261B4B}">
      <dgm:prSet/>
      <dgm:spPr/>
      <dgm:t>
        <a:bodyPr/>
        <a:lstStyle/>
        <a:p>
          <a:endParaRPr lang="en-AU"/>
        </a:p>
      </dgm:t>
    </dgm:pt>
    <dgm:pt modelId="{B9817295-7046-4F6C-AF0E-91ED79FF4FB7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practical work</a:t>
          </a:r>
        </a:p>
      </dgm:t>
    </dgm:pt>
    <dgm:pt modelId="{7B86F6AC-A189-433C-93BB-E1A46E9C544C}" type="parTrans" cxnId="{0774233F-1F59-4E1A-B78E-3A7FEB90887A}">
      <dgm:prSet/>
      <dgm:spPr/>
      <dgm:t>
        <a:bodyPr/>
        <a:lstStyle/>
        <a:p>
          <a:endParaRPr lang="en-AU"/>
        </a:p>
      </dgm:t>
    </dgm:pt>
    <dgm:pt modelId="{9BF9A197-E5D4-4179-BBC9-41CE701765DF}" type="sibTrans" cxnId="{0774233F-1F59-4E1A-B78E-3A7FEB90887A}">
      <dgm:prSet/>
      <dgm:spPr/>
      <dgm:t>
        <a:bodyPr/>
        <a:lstStyle/>
        <a:p>
          <a:endParaRPr lang="en-AU"/>
        </a:p>
      </dgm:t>
    </dgm:pt>
    <dgm:pt modelId="{4E40320C-5A6A-4FC3-BA79-D2DD91CB3668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research</a:t>
          </a:r>
        </a:p>
      </dgm:t>
    </dgm:pt>
    <dgm:pt modelId="{B13205FE-AA2E-4CBF-A3C7-4C8AE24F5A7E}" type="parTrans" cxnId="{E25F2BC7-F03B-4EB3-81E4-17653C1CA591}">
      <dgm:prSet/>
      <dgm:spPr/>
      <dgm:t>
        <a:bodyPr/>
        <a:lstStyle/>
        <a:p>
          <a:endParaRPr lang="en-AU"/>
        </a:p>
      </dgm:t>
    </dgm:pt>
    <dgm:pt modelId="{79FFACCC-2B32-4E52-89CA-E2D741A42CB2}" type="sibTrans" cxnId="{E25F2BC7-F03B-4EB3-81E4-17653C1CA591}">
      <dgm:prSet/>
      <dgm:spPr/>
      <dgm:t>
        <a:bodyPr/>
        <a:lstStyle/>
        <a:p>
          <a:endParaRPr lang="en-AU"/>
        </a:p>
      </dgm:t>
    </dgm:pt>
    <dgm:pt modelId="{E45A0AEB-D7B6-480D-AF21-3AD92C91E890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tests</a:t>
          </a:r>
        </a:p>
      </dgm:t>
    </dgm:pt>
    <dgm:pt modelId="{5077B34F-E3F5-485B-8E9E-250454A5D071}" type="parTrans" cxnId="{A2C3000F-923A-41E1-A295-7B7207B9AF2C}">
      <dgm:prSet/>
      <dgm:spPr/>
      <dgm:t>
        <a:bodyPr/>
        <a:lstStyle/>
        <a:p>
          <a:endParaRPr lang="en-AU"/>
        </a:p>
      </dgm:t>
    </dgm:pt>
    <dgm:pt modelId="{E4B4517B-7F43-46E3-BB5A-D6825FD9539B}" type="sibTrans" cxnId="{A2C3000F-923A-41E1-A295-7B7207B9AF2C}">
      <dgm:prSet/>
      <dgm:spPr/>
      <dgm:t>
        <a:bodyPr/>
        <a:lstStyle/>
        <a:p>
          <a:endParaRPr lang="en-AU"/>
        </a:p>
      </dgm:t>
    </dgm:pt>
    <dgm:pt modelId="{B7EAAAFF-8874-4D5F-AA92-9A9124771E66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data analysis</a:t>
          </a:r>
        </a:p>
      </dgm:t>
    </dgm:pt>
    <dgm:pt modelId="{6CF0F90E-3B76-403C-A698-62154CBA36CC}" type="parTrans" cxnId="{20DD128E-FC25-4FC9-B926-02A5CF602A90}">
      <dgm:prSet/>
      <dgm:spPr/>
      <dgm:t>
        <a:bodyPr/>
        <a:lstStyle/>
        <a:p>
          <a:endParaRPr lang="en-AU"/>
        </a:p>
      </dgm:t>
    </dgm:pt>
    <dgm:pt modelId="{6FDD8491-BA17-4CC1-BF09-917DF22E9C4C}" type="sibTrans" cxnId="{20DD128E-FC25-4FC9-B926-02A5CF602A90}">
      <dgm:prSet/>
      <dgm:spPr/>
      <dgm:t>
        <a:bodyPr/>
        <a:lstStyle/>
        <a:p>
          <a:endParaRPr lang="en-AU"/>
        </a:p>
      </dgm:t>
    </dgm:pt>
    <dgm:pt modelId="{406A461C-3865-4619-9C3E-35AB0A1BF594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information processing</a:t>
          </a:r>
        </a:p>
      </dgm:t>
    </dgm:pt>
    <dgm:pt modelId="{C184FFE4-287B-48FC-9B16-29192E07F75A}" type="parTrans" cxnId="{8B445F4E-7394-417D-99F6-5194D1FDCF1C}">
      <dgm:prSet/>
      <dgm:spPr/>
      <dgm:t>
        <a:bodyPr/>
        <a:lstStyle/>
        <a:p>
          <a:endParaRPr lang="en-AU"/>
        </a:p>
      </dgm:t>
    </dgm:pt>
    <dgm:pt modelId="{992A904A-D2EF-4BD2-BC20-F7763D534E89}" type="sibTrans" cxnId="{8B445F4E-7394-417D-99F6-5194D1FDCF1C}">
      <dgm:prSet/>
      <dgm:spPr/>
      <dgm:t>
        <a:bodyPr/>
        <a:lstStyle/>
        <a:p>
          <a:endParaRPr lang="en-AU"/>
        </a:p>
      </dgm:t>
    </dgm:pt>
    <dgm:pt modelId="{04D0D6D6-6DC7-4B08-ACE5-5D0DE6794D55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presentations</a:t>
          </a:r>
        </a:p>
      </dgm:t>
    </dgm:pt>
    <dgm:pt modelId="{355134A2-519E-40F5-8009-4EDBAD01A6CD}" type="parTrans" cxnId="{BBD6C039-971D-4E53-9FDF-F4BA205C61A4}">
      <dgm:prSet/>
      <dgm:spPr/>
      <dgm:t>
        <a:bodyPr/>
        <a:lstStyle/>
        <a:p>
          <a:endParaRPr lang="en-AU"/>
        </a:p>
      </dgm:t>
    </dgm:pt>
    <dgm:pt modelId="{6C129047-DDBC-45CF-A41C-08E3EB4A13BF}" type="sibTrans" cxnId="{BBD6C039-971D-4E53-9FDF-F4BA205C61A4}">
      <dgm:prSet/>
      <dgm:spPr/>
      <dgm:t>
        <a:bodyPr/>
        <a:lstStyle/>
        <a:p>
          <a:endParaRPr lang="en-AU"/>
        </a:p>
      </dgm:t>
    </dgm:pt>
    <dgm:pt modelId="{7DD7CCB3-7763-4346-924F-C651B9AE7002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speech</a:t>
          </a:r>
        </a:p>
      </dgm:t>
    </dgm:pt>
    <dgm:pt modelId="{8FE42E04-16FA-4D00-ACCA-45773801FB55}" type="parTrans" cxnId="{CD3EA183-4E70-4F02-9469-4DFBBA242099}">
      <dgm:prSet/>
      <dgm:spPr/>
      <dgm:t>
        <a:bodyPr/>
        <a:lstStyle/>
        <a:p>
          <a:endParaRPr lang="en-AU"/>
        </a:p>
      </dgm:t>
    </dgm:pt>
    <dgm:pt modelId="{F6ECDA98-0C1A-4F12-B1DF-46CA359102A6}" type="sibTrans" cxnId="{CD3EA183-4E70-4F02-9469-4DFBBA242099}">
      <dgm:prSet/>
      <dgm:spPr/>
      <dgm:t>
        <a:bodyPr/>
        <a:lstStyle/>
        <a:p>
          <a:endParaRPr lang="en-AU"/>
        </a:p>
      </dgm:t>
    </dgm:pt>
    <dgm:pt modelId="{1D65F139-7F54-45A9-9233-BADE2CE77423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criteria based</a:t>
          </a:r>
        </a:p>
      </dgm:t>
    </dgm:pt>
    <dgm:pt modelId="{BA409F3C-2956-45D0-BBFE-610CAFF20F22}" type="parTrans" cxnId="{6E451BEA-05FB-4CB8-9000-0F7E47485265}">
      <dgm:prSet/>
      <dgm:spPr/>
      <dgm:t>
        <a:bodyPr/>
        <a:lstStyle/>
        <a:p>
          <a:endParaRPr lang="en-AU"/>
        </a:p>
      </dgm:t>
    </dgm:pt>
    <dgm:pt modelId="{B23CA0CC-5297-4EFF-B1DF-97DF52E05E94}" type="sibTrans" cxnId="{6E451BEA-05FB-4CB8-9000-0F7E47485265}">
      <dgm:prSet/>
      <dgm:spPr/>
      <dgm:t>
        <a:bodyPr/>
        <a:lstStyle/>
        <a:p>
          <a:endParaRPr lang="en-AU"/>
        </a:p>
      </dgm:t>
    </dgm:pt>
    <dgm:pt modelId="{6062100B-CB58-4BCF-8354-191C8D3B330B}" type="pres">
      <dgm:prSet presAssocID="{F42A514F-609F-4CCE-9313-C49FE2CD7C64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07E4983-6C25-446B-BEB6-A86FF479D177}" type="pres">
      <dgm:prSet presAssocID="{0EC2314F-03E7-4A42-AB4D-8BEA94AD2252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8E763EA-164E-481B-A1A3-09EE55E2A5DC}" type="pres">
      <dgm:prSet presAssocID="{0EC2314F-03E7-4A42-AB4D-8BEA94AD2252}" presName="gear1srcNode" presStyleLbl="node1" presStyleIdx="0" presStyleCnt="3"/>
      <dgm:spPr/>
      <dgm:t>
        <a:bodyPr/>
        <a:lstStyle/>
        <a:p>
          <a:endParaRPr lang="en-AU"/>
        </a:p>
      </dgm:t>
    </dgm:pt>
    <dgm:pt modelId="{6E620590-FF8D-461D-AA20-DBB642400672}" type="pres">
      <dgm:prSet presAssocID="{0EC2314F-03E7-4A42-AB4D-8BEA94AD2252}" presName="gear1dstNode" presStyleLbl="node1" presStyleIdx="0" presStyleCnt="3"/>
      <dgm:spPr/>
      <dgm:t>
        <a:bodyPr/>
        <a:lstStyle/>
        <a:p>
          <a:endParaRPr lang="en-AU"/>
        </a:p>
      </dgm:t>
    </dgm:pt>
    <dgm:pt modelId="{23CE13E5-0A39-405A-994E-3F911F160FC1}" type="pres">
      <dgm:prSet presAssocID="{0EC2314F-03E7-4A42-AB4D-8BEA94AD2252}" presName="gear1ch" presStyleLbl="fgAcc1" presStyleIdx="0" presStyleCnt="3" custScaleX="118612" custScaleY="106651" custLinFactNeighborX="31923" custLinFactNeighborY="25273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E999BAD-DD52-4822-A533-C9D206D61C25}" type="pres">
      <dgm:prSet presAssocID="{D45F0782-62A6-49A7-A3F2-AB7A5FFB3C69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B0008D6-6256-4DFC-90BE-5D802FF49BE6}" type="pres">
      <dgm:prSet presAssocID="{D45F0782-62A6-49A7-A3F2-AB7A5FFB3C69}" presName="gear2srcNode" presStyleLbl="node1" presStyleIdx="1" presStyleCnt="3"/>
      <dgm:spPr/>
      <dgm:t>
        <a:bodyPr/>
        <a:lstStyle/>
        <a:p>
          <a:endParaRPr lang="en-AU"/>
        </a:p>
      </dgm:t>
    </dgm:pt>
    <dgm:pt modelId="{3EE76CDA-C475-4325-A06F-1AA819BD9B90}" type="pres">
      <dgm:prSet presAssocID="{D45F0782-62A6-49A7-A3F2-AB7A5FFB3C69}" presName="gear2dstNode" presStyleLbl="node1" presStyleIdx="1" presStyleCnt="3"/>
      <dgm:spPr/>
      <dgm:t>
        <a:bodyPr/>
        <a:lstStyle/>
        <a:p>
          <a:endParaRPr lang="en-AU"/>
        </a:p>
      </dgm:t>
    </dgm:pt>
    <dgm:pt modelId="{224E89E1-8F7B-49AA-A245-7095F9750536}" type="pres">
      <dgm:prSet presAssocID="{D45F0782-62A6-49A7-A3F2-AB7A5FFB3C69}" presName="gear2ch" presStyleLbl="fgAcc1" presStyleIdx="1" presStyleCnt="3" custScaleX="94733" custScaleY="234158" custLinFactNeighborX="3192" custLinFactNeighborY="86459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8F9310-9D5E-4C73-A4FC-A402D4E4DD9C}" type="pres">
      <dgm:prSet presAssocID="{8734736F-CA67-4FB1-BB58-BA61D380B24B}" presName="gear3" presStyleLbl="node1" presStyleIdx="2" presStyleCnt="3"/>
      <dgm:spPr/>
      <dgm:t>
        <a:bodyPr/>
        <a:lstStyle/>
        <a:p>
          <a:endParaRPr lang="en-AU"/>
        </a:p>
      </dgm:t>
    </dgm:pt>
    <dgm:pt modelId="{F66BEF58-83BB-497E-9537-AD675D83CC6B}" type="pres">
      <dgm:prSet presAssocID="{8734736F-CA67-4FB1-BB58-BA61D380B24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C8E33FF-152D-41FE-A1A1-A91863602972}" type="pres">
      <dgm:prSet presAssocID="{8734736F-CA67-4FB1-BB58-BA61D380B24B}" presName="gear3srcNode" presStyleLbl="node1" presStyleIdx="2" presStyleCnt="3"/>
      <dgm:spPr/>
      <dgm:t>
        <a:bodyPr/>
        <a:lstStyle/>
        <a:p>
          <a:endParaRPr lang="en-AU"/>
        </a:p>
      </dgm:t>
    </dgm:pt>
    <dgm:pt modelId="{9C6499B6-76F3-42CA-B031-17C25B42918C}" type="pres">
      <dgm:prSet presAssocID="{8734736F-CA67-4FB1-BB58-BA61D380B24B}" presName="gear3dstNode" presStyleLbl="node1" presStyleIdx="2" presStyleCnt="3"/>
      <dgm:spPr/>
      <dgm:t>
        <a:bodyPr/>
        <a:lstStyle/>
        <a:p>
          <a:endParaRPr lang="en-AU"/>
        </a:p>
      </dgm:t>
    </dgm:pt>
    <dgm:pt modelId="{28029013-318D-4811-8B3F-8B1C761B182B}" type="pres">
      <dgm:prSet presAssocID="{8734736F-CA67-4FB1-BB58-BA61D380B24B}" presName="gear3ch" presStyleLbl="fgAcc1" presStyleIdx="2" presStyleCnt="3" custScaleX="77903" custScaleY="170577" custLinFactNeighborX="-5250" custLinFactNeighborY="-86459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C1F060C-67E5-4AB8-9118-D9233DFA5F6B}" type="pres">
      <dgm:prSet presAssocID="{A71C1922-A065-4829-AF1E-879569BDCDAB}" presName="connector1" presStyleLbl="sibTrans2D1" presStyleIdx="0" presStyleCnt="3"/>
      <dgm:spPr/>
      <dgm:t>
        <a:bodyPr/>
        <a:lstStyle/>
        <a:p>
          <a:endParaRPr lang="en-AU"/>
        </a:p>
      </dgm:t>
    </dgm:pt>
    <dgm:pt modelId="{BFA6E24F-D360-420F-9681-5B2E040CF6A2}" type="pres">
      <dgm:prSet presAssocID="{810C7ED2-E55A-4B49-BCAF-77672A1695C9}" presName="connector2" presStyleLbl="sibTrans2D1" presStyleIdx="1" presStyleCnt="3"/>
      <dgm:spPr/>
      <dgm:t>
        <a:bodyPr/>
        <a:lstStyle/>
        <a:p>
          <a:endParaRPr lang="en-AU"/>
        </a:p>
      </dgm:t>
    </dgm:pt>
    <dgm:pt modelId="{A13F971A-A158-4242-B0E7-C254CCBC718E}" type="pres">
      <dgm:prSet presAssocID="{6C554F9C-CC83-4660-9154-490B14BBB859}" presName="connector3" presStyleLbl="sibTrans2D1" presStyleIdx="2" presStyleCnt="3"/>
      <dgm:spPr/>
      <dgm:t>
        <a:bodyPr/>
        <a:lstStyle/>
        <a:p>
          <a:endParaRPr lang="en-AU"/>
        </a:p>
      </dgm:t>
    </dgm:pt>
  </dgm:ptLst>
  <dgm:cxnLst>
    <dgm:cxn modelId="{1F860513-4DFD-43BA-9E44-1257FF0A2AD1}" type="presOf" srcId="{0EC2314F-03E7-4A42-AB4D-8BEA94AD2252}" destId="{28E763EA-164E-481B-A1A3-09EE55E2A5DC}" srcOrd="1" destOrd="0" presId="urn:microsoft.com/office/officeart/2005/8/layout/gear1"/>
    <dgm:cxn modelId="{57CD8EC8-461F-44F3-9D92-D898378A8F0C}" type="presOf" srcId="{1D65F139-7F54-45A9-9233-BADE2CE77423}" destId="{28029013-318D-4811-8B3F-8B1C761B182B}" srcOrd="0" destOrd="7" presId="urn:microsoft.com/office/officeart/2005/8/layout/gear1"/>
    <dgm:cxn modelId="{177D0132-B28B-4685-967A-C0F6EC8407D8}" type="presOf" srcId="{2F827493-1C6C-49BB-A25A-7BD2643140A8}" destId="{28029013-318D-4811-8B3F-8B1C761B182B}" srcOrd="0" destOrd="4" presId="urn:microsoft.com/office/officeart/2005/8/layout/gear1"/>
    <dgm:cxn modelId="{BFDD8E97-A0D1-4912-B555-786682725A1F}" srcId="{F42A514F-609F-4CCE-9313-C49FE2CD7C64}" destId="{0EC2314F-03E7-4A42-AB4D-8BEA94AD2252}" srcOrd="0" destOrd="0" parTransId="{3FB4FE28-BB0F-4A39-85DE-A336B9B920D3}" sibTransId="{A71C1922-A065-4829-AF1E-879569BDCDAB}"/>
    <dgm:cxn modelId="{9E33926F-A08A-4000-AB8F-8FAD1EF019BD}" type="presOf" srcId="{7C7EFF31-C2A0-4467-A0E0-E13093701F30}" destId="{23CE13E5-0A39-405A-994E-3F911F160FC1}" srcOrd="0" destOrd="1" presId="urn:microsoft.com/office/officeart/2005/8/layout/gear1"/>
    <dgm:cxn modelId="{4FE00C06-4105-485C-9117-74FB188CE533}" srcId="{8734736F-CA67-4FB1-BB58-BA61D380B24B}" destId="{8F751674-560A-4F0B-88C3-E0FF97BE3BF9}" srcOrd="2" destOrd="0" parTransId="{1F14D4E8-527D-4D23-A87E-B42F9B771342}" sibTransId="{3EB62F1C-46DA-4CEA-B28C-4ADFC3C89D54}"/>
    <dgm:cxn modelId="{EB24C7CC-37A8-4BD5-9183-432344833A57}" type="presOf" srcId="{810C7ED2-E55A-4B49-BCAF-77672A1695C9}" destId="{BFA6E24F-D360-420F-9681-5B2E040CF6A2}" srcOrd="0" destOrd="0" presId="urn:microsoft.com/office/officeart/2005/8/layout/gear1"/>
    <dgm:cxn modelId="{E7957C0A-3449-491D-8CAC-98B2909BFFCA}" srcId="{8734736F-CA67-4FB1-BB58-BA61D380B24B}" destId="{CCE88E8E-9716-4150-B8B2-13D4D011B739}" srcOrd="0" destOrd="0" parTransId="{F19F1F0E-8BF6-4E8D-87A5-4C0CADBFCA63}" sibTransId="{65123558-337E-4106-98EE-D33CB8E69294}"/>
    <dgm:cxn modelId="{AB5CBBBC-13BB-4332-BD24-136E9053EC49}" srcId="{F42A514F-609F-4CCE-9313-C49FE2CD7C64}" destId="{8734736F-CA67-4FB1-BB58-BA61D380B24B}" srcOrd="2" destOrd="0" parTransId="{1C4244AA-EEE7-4172-A334-A0F59B9BCDA5}" sibTransId="{6C554F9C-CC83-4660-9154-490B14BBB859}"/>
    <dgm:cxn modelId="{8B445F4E-7394-417D-99F6-5194D1FDCF1C}" srcId="{D45F0782-62A6-49A7-A3F2-AB7A5FFB3C69}" destId="{406A461C-3865-4619-9C3E-35AB0A1BF594}" srcOrd="7" destOrd="0" parTransId="{C184FFE4-287B-48FC-9B16-29192E07F75A}" sibTransId="{992A904A-D2EF-4BD2-BC20-F7763D534E89}"/>
    <dgm:cxn modelId="{D95138B1-FB3B-49A6-BC68-D42CE5CF9CB0}" type="presOf" srcId="{FC4900CB-1555-466F-9082-8E9847C04959}" destId="{23CE13E5-0A39-405A-994E-3F911F160FC1}" srcOrd="0" destOrd="2" presId="urn:microsoft.com/office/officeart/2005/8/layout/gear1"/>
    <dgm:cxn modelId="{CF993064-A083-4C2C-A29B-FD21EF9CD049}" type="presOf" srcId="{5B2D69D9-644E-439E-BCD1-73440BECE990}" destId="{224E89E1-8F7B-49AA-A245-7095F9750536}" srcOrd="0" destOrd="0" presId="urn:microsoft.com/office/officeart/2005/8/layout/gear1"/>
    <dgm:cxn modelId="{305F50D4-7824-4383-A4AF-D9C81354FB77}" srcId="{8734736F-CA67-4FB1-BB58-BA61D380B24B}" destId="{2F827493-1C6C-49BB-A25A-7BD2643140A8}" srcOrd="4" destOrd="0" parTransId="{88B8E611-9D01-4E78-932A-525E38E79E16}" sibTransId="{6836F107-3457-4085-BC6A-8F70747BEC0D}"/>
    <dgm:cxn modelId="{B3297CE0-92AF-4736-9732-E3EB3AAE2A34}" type="presOf" srcId="{406A461C-3865-4619-9C3E-35AB0A1BF594}" destId="{224E89E1-8F7B-49AA-A245-7095F9750536}" srcOrd="0" destOrd="7" presId="urn:microsoft.com/office/officeart/2005/8/layout/gear1"/>
    <dgm:cxn modelId="{34D563A5-05B2-43B6-B73D-102257C6F1CC}" type="presOf" srcId="{04D0D6D6-6DC7-4B08-ACE5-5D0DE6794D55}" destId="{224E89E1-8F7B-49AA-A245-7095F9750536}" srcOrd="0" destOrd="8" presId="urn:microsoft.com/office/officeart/2005/8/layout/gear1"/>
    <dgm:cxn modelId="{3489EC4D-433F-4729-9C56-F33CED228FC8}" type="presOf" srcId="{8734736F-CA67-4FB1-BB58-BA61D380B24B}" destId="{9C6499B6-76F3-42CA-B031-17C25B42918C}" srcOrd="3" destOrd="0" presId="urn:microsoft.com/office/officeart/2005/8/layout/gear1"/>
    <dgm:cxn modelId="{9BB0E2FA-51E1-45FE-BAE1-AC1BCD66CD45}" type="presOf" srcId="{CBBB41D5-405A-4BC2-9DDA-6E74597DF945}" destId="{23CE13E5-0A39-405A-994E-3F911F160FC1}" srcOrd="0" destOrd="0" presId="urn:microsoft.com/office/officeart/2005/8/layout/gear1"/>
    <dgm:cxn modelId="{D8177CB8-BFF6-4CAC-96A1-8376C1C51D52}" type="presOf" srcId="{8F751674-560A-4F0B-88C3-E0FF97BE3BF9}" destId="{28029013-318D-4811-8B3F-8B1C761B182B}" srcOrd="0" destOrd="2" presId="urn:microsoft.com/office/officeart/2005/8/layout/gear1"/>
    <dgm:cxn modelId="{36F6B9DA-1F2F-411E-BA34-4F3EE979E670}" srcId="{D45F0782-62A6-49A7-A3F2-AB7A5FFB3C69}" destId="{6AA63D4C-97BC-42B2-A982-EE5BC4C1213A}" srcOrd="1" destOrd="0" parTransId="{4C7A06A5-F12F-4931-90D3-EA5041E95A5A}" sibTransId="{84B2FA09-9074-4591-B477-087A2B4D7B6F}"/>
    <dgm:cxn modelId="{37BA9E95-BC4B-403B-A4B4-5C68DAEA18C7}" type="presOf" srcId="{A71C1922-A065-4829-AF1E-879569BDCDAB}" destId="{DC1F060C-67E5-4AB8-9118-D9233DFA5F6B}" srcOrd="0" destOrd="0" presId="urn:microsoft.com/office/officeart/2005/8/layout/gear1"/>
    <dgm:cxn modelId="{3FA7EC4E-BF62-4EC2-9CB4-D437AEFE5625}" type="presOf" srcId="{D45F0782-62A6-49A7-A3F2-AB7A5FFB3C69}" destId="{3EE76CDA-C475-4325-A06F-1AA819BD9B90}" srcOrd="2" destOrd="0" presId="urn:microsoft.com/office/officeart/2005/8/layout/gear1"/>
    <dgm:cxn modelId="{01467721-6DC4-4E15-AA7E-3DAA739BECDC}" type="presOf" srcId="{0EC2314F-03E7-4A42-AB4D-8BEA94AD2252}" destId="{D07E4983-6C25-446B-BEB6-A86FF479D177}" srcOrd="0" destOrd="0" presId="urn:microsoft.com/office/officeart/2005/8/layout/gear1"/>
    <dgm:cxn modelId="{477408BB-B6B5-4E72-9016-F52904CE9BD1}" type="presOf" srcId="{E45A0AEB-D7B6-480D-AF21-3AD92C91E890}" destId="{224E89E1-8F7B-49AA-A245-7095F9750536}" srcOrd="0" destOrd="5" presId="urn:microsoft.com/office/officeart/2005/8/layout/gear1"/>
    <dgm:cxn modelId="{A2A022BA-059B-4CB9-B356-E2FFEFDCD84C}" type="presOf" srcId="{9517663A-2CC2-439D-8BC0-49B7373B7BD7}" destId="{28029013-318D-4811-8B3F-8B1C761B182B}" srcOrd="0" destOrd="1" presId="urn:microsoft.com/office/officeart/2005/8/layout/gear1"/>
    <dgm:cxn modelId="{1A020773-83A1-4CF6-9229-2BCCE1551945}" type="presOf" srcId="{6AA63D4C-97BC-42B2-A982-EE5BC4C1213A}" destId="{224E89E1-8F7B-49AA-A245-7095F9750536}" srcOrd="0" destOrd="1" presId="urn:microsoft.com/office/officeart/2005/8/layout/gear1"/>
    <dgm:cxn modelId="{264ACD2E-0878-40AD-9734-263525935512}" type="presOf" srcId="{CCE88E8E-9716-4150-B8B2-13D4D011B739}" destId="{28029013-318D-4811-8B3F-8B1C761B182B}" srcOrd="0" destOrd="0" presId="urn:microsoft.com/office/officeart/2005/8/layout/gear1"/>
    <dgm:cxn modelId="{C5B51A22-5A65-488A-B631-0FB5EBF0F1B5}" type="presOf" srcId="{973636DD-0DD6-40D3-96DB-D902B9D5B725}" destId="{28029013-318D-4811-8B3F-8B1C761B182B}" srcOrd="0" destOrd="5" presId="urn:microsoft.com/office/officeart/2005/8/layout/gear1"/>
    <dgm:cxn modelId="{272ACDA9-9109-4419-8AD8-711D57261B4B}" srcId="{D45F0782-62A6-49A7-A3F2-AB7A5FFB3C69}" destId="{A8760D4D-870D-4656-B4F9-83FAEA22906E}" srcOrd="2" destOrd="0" parTransId="{4EC4FF27-3DE4-450B-8FF1-B77A0D5024D1}" sibTransId="{D0A67FFE-35C9-491B-A4FB-BC0072B95ED4}"/>
    <dgm:cxn modelId="{A2C3000F-923A-41E1-A295-7B7207B9AF2C}" srcId="{D45F0782-62A6-49A7-A3F2-AB7A5FFB3C69}" destId="{E45A0AEB-D7B6-480D-AF21-3AD92C91E890}" srcOrd="5" destOrd="0" parTransId="{5077B34F-E3F5-485B-8E9E-250454A5D071}" sibTransId="{E4B4517B-7F43-46E3-BB5A-D6825FD9539B}"/>
    <dgm:cxn modelId="{686192F7-9167-4DBF-992B-565A52C9327A}" type="presOf" srcId="{CFF3ED6D-59F5-4A9F-8AEB-7CAECB4ED335}" destId="{28029013-318D-4811-8B3F-8B1C761B182B}" srcOrd="0" destOrd="3" presId="urn:microsoft.com/office/officeart/2005/8/layout/gear1"/>
    <dgm:cxn modelId="{67477CD6-2B80-4A51-AE28-90EFDD16E8CB}" srcId="{8734736F-CA67-4FB1-BB58-BA61D380B24B}" destId="{9517663A-2CC2-439D-8BC0-49B7373B7BD7}" srcOrd="1" destOrd="0" parTransId="{1606E436-A167-4031-9207-8E815F66B355}" sibTransId="{0D2A209B-2B24-4D53-AF3D-BCBA3793DA43}"/>
    <dgm:cxn modelId="{BE34E808-1A6A-49BB-A532-8F10857516F2}" srcId="{8734736F-CA67-4FB1-BB58-BA61D380B24B}" destId="{CFF3ED6D-59F5-4A9F-8AEB-7CAECB4ED335}" srcOrd="3" destOrd="0" parTransId="{86A82667-027D-492D-A2DA-C350BACE7AC4}" sibTransId="{9FA11519-2506-4376-9FA9-9AB4ED38C2A9}"/>
    <dgm:cxn modelId="{B3FDB48E-ABC1-4B60-B92D-611457BBF201}" type="presOf" srcId="{8734736F-CA67-4FB1-BB58-BA61D380B24B}" destId="{7B8F9310-9D5E-4C73-A4FC-A402D4E4DD9C}" srcOrd="0" destOrd="0" presId="urn:microsoft.com/office/officeart/2005/8/layout/gear1"/>
    <dgm:cxn modelId="{6E451BEA-05FB-4CB8-9000-0F7E47485265}" srcId="{8734736F-CA67-4FB1-BB58-BA61D380B24B}" destId="{1D65F139-7F54-45A9-9233-BADE2CE77423}" srcOrd="7" destOrd="0" parTransId="{BA409F3C-2956-45D0-BBFE-610CAFF20F22}" sibTransId="{B23CA0CC-5297-4EFF-B1DF-97DF52E05E94}"/>
    <dgm:cxn modelId="{6E93AE3E-73C0-4451-9107-B468D89DCBAD}" type="presOf" srcId="{6C554F9C-CC83-4660-9154-490B14BBB859}" destId="{A13F971A-A158-4242-B0E7-C254CCBC718E}" srcOrd="0" destOrd="0" presId="urn:microsoft.com/office/officeart/2005/8/layout/gear1"/>
    <dgm:cxn modelId="{5D66B9E5-E9A2-4925-A724-41B4F95B51D2}" type="presOf" srcId="{A8760D4D-870D-4656-B4F9-83FAEA22906E}" destId="{224E89E1-8F7B-49AA-A245-7095F9750536}" srcOrd="0" destOrd="2" presId="urn:microsoft.com/office/officeart/2005/8/layout/gear1"/>
    <dgm:cxn modelId="{0774233F-1F59-4E1A-B78E-3A7FEB90887A}" srcId="{D45F0782-62A6-49A7-A3F2-AB7A5FFB3C69}" destId="{B9817295-7046-4F6C-AF0E-91ED79FF4FB7}" srcOrd="3" destOrd="0" parTransId="{7B86F6AC-A189-433C-93BB-E1A46E9C544C}" sibTransId="{9BF9A197-E5D4-4179-BBC9-41CE701765DF}"/>
    <dgm:cxn modelId="{C044634D-A2F5-4656-9AB6-358D5EF78370}" srcId="{0EC2314F-03E7-4A42-AB4D-8BEA94AD2252}" destId="{7C7EFF31-C2A0-4467-A0E0-E13093701F30}" srcOrd="1" destOrd="0" parTransId="{2706A8F8-4F12-4B2E-A4FE-577A3FF6E57E}" sibTransId="{6D320263-EAC1-4477-A973-6134553A4818}"/>
    <dgm:cxn modelId="{A05E16A1-9F45-4410-BE81-1A414B7FE7D4}" type="presOf" srcId="{0EC2314F-03E7-4A42-AB4D-8BEA94AD2252}" destId="{6E620590-FF8D-461D-AA20-DBB642400672}" srcOrd="2" destOrd="0" presId="urn:microsoft.com/office/officeart/2005/8/layout/gear1"/>
    <dgm:cxn modelId="{E44E0213-BC73-4BDF-B9E2-46FB9D741CDC}" type="presOf" srcId="{8734736F-CA67-4FB1-BB58-BA61D380B24B}" destId="{F66BEF58-83BB-497E-9537-AD675D83CC6B}" srcOrd="1" destOrd="0" presId="urn:microsoft.com/office/officeart/2005/8/layout/gear1"/>
    <dgm:cxn modelId="{7F63AD29-3370-4E2C-A0A6-90B83CC290C0}" srcId="{0EC2314F-03E7-4A42-AB4D-8BEA94AD2252}" destId="{CBBB41D5-405A-4BC2-9DDA-6E74597DF945}" srcOrd="0" destOrd="0" parTransId="{C25A756B-3080-4062-B720-8E2B537BF213}" sibTransId="{143C86E9-4C9E-4144-802F-6ECCE9093BE0}"/>
    <dgm:cxn modelId="{EFCCFF79-57AF-4C6C-945A-00516342AB73}" type="presOf" srcId="{7DD7CCB3-7763-4346-924F-C651B9AE7002}" destId="{224E89E1-8F7B-49AA-A245-7095F9750536}" srcOrd="0" destOrd="9" presId="urn:microsoft.com/office/officeart/2005/8/layout/gear1"/>
    <dgm:cxn modelId="{3456851C-DF19-46A9-9BF5-B876C001E14B}" type="presOf" srcId="{4E40320C-5A6A-4FC3-BA79-D2DD91CB3668}" destId="{224E89E1-8F7B-49AA-A245-7095F9750536}" srcOrd="0" destOrd="4" presId="urn:microsoft.com/office/officeart/2005/8/layout/gear1"/>
    <dgm:cxn modelId="{9FF1D113-24D1-4438-A2FC-9F29BEAC07FE}" type="presOf" srcId="{B9817295-7046-4F6C-AF0E-91ED79FF4FB7}" destId="{224E89E1-8F7B-49AA-A245-7095F9750536}" srcOrd="0" destOrd="3" presId="urn:microsoft.com/office/officeart/2005/8/layout/gear1"/>
    <dgm:cxn modelId="{720E45D5-E235-4CF8-AF69-BC0F6DB0BB32}" srcId="{0EC2314F-03E7-4A42-AB4D-8BEA94AD2252}" destId="{FC4900CB-1555-466F-9082-8E9847C04959}" srcOrd="2" destOrd="0" parTransId="{B92FB4E8-6102-4956-A94F-FA0634302BC3}" sibTransId="{9A36B6F0-E0C8-40FB-9762-B38B477054D8}"/>
    <dgm:cxn modelId="{BBD6C039-971D-4E53-9FDF-F4BA205C61A4}" srcId="{D45F0782-62A6-49A7-A3F2-AB7A5FFB3C69}" destId="{04D0D6D6-6DC7-4B08-ACE5-5D0DE6794D55}" srcOrd="8" destOrd="0" parTransId="{355134A2-519E-40F5-8009-4EDBAD01A6CD}" sibTransId="{6C129047-DDBC-45CF-A41C-08E3EB4A13BF}"/>
    <dgm:cxn modelId="{E25F2BC7-F03B-4EB3-81E4-17653C1CA591}" srcId="{D45F0782-62A6-49A7-A3F2-AB7A5FFB3C69}" destId="{4E40320C-5A6A-4FC3-BA79-D2DD91CB3668}" srcOrd="4" destOrd="0" parTransId="{B13205FE-AA2E-4CBF-A3C7-4C8AE24F5A7E}" sibTransId="{79FFACCC-2B32-4E52-89CA-E2D741A42CB2}"/>
    <dgm:cxn modelId="{AAA247FB-B2BF-4324-8885-54FE28C04DF0}" srcId="{D45F0782-62A6-49A7-A3F2-AB7A5FFB3C69}" destId="{5B2D69D9-644E-439E-BCD1-73440BECE990}" srcOrd="0" destOrd="0" parTransId="{3987A428-65FA-4273-9D36-E8874B56FAFD}" sibTransId="{47552DDF-BB31-4CE3-8E85-D46C46512D22}"/>
    <dgm:cxn modelId="{E909F107-8D92-434A-A1F4-B878F79A54AD}" type="presOf" srcId="{74DE6D61-2D36-43BA-A84F-6FD555E3BD19}" destId="{28029013-318D-4811-8B3F-8B1C761B182B}" srcOrd="0" destOrd="6" presId="urn:microsoft.com/office/officeart/2005/8/layout/gear1"/>
    <dgm:cxn modelId="{CD3EA183-4E70-4F02-9469-4DFBBA242099}" srcId="{D45F0782-62A6-49A7-A3F2-AB7A5FFB3C69}" destId="{7DD7CCB3-7763-4346-924F-C651B9AE7002}" srcOrd="9" destOrd="0" parTransId="{8FE42E04-16FA-4D00-ACCA-45773801FB55}" sibTransId="{F6ECDA98-0C1A-4F12-B1DF-46CA359102A6}"/>
    <dgm:cxn modelId="{F6544129-321F-4F9A-8224-83AE22A24AED}" srcId="{F42A514F-609F-4CCE-9313-C49FE2CD7C64}" destId="{D45F0782-62A6-49A7-A3F2-AB7A5FFB3C69}" srcOrd="1" destOrd="0" parTransId="{11E5F442-6895-45AE-859A-E4806AD2A64D}" sibTransId="{810C7ED2-E55A-4B49-BCAF-77672A1695C9}"/>
    <dgm:cxn modelId="{973D232C-7C47-4239-AC5A-D89B28CFD760}" srcId="{8734736F-CA67-4FB1-BB58-BA61D380B24B}" destId="{74DE6D61-2D36-43BA-A84F-6FD555E3BD19}" srcOrd="6" destOrd="0" parTransId="{512BACD7-EDB7-42B7-AECE-8929F480A616}" sibTransId="{BE14CE68-7103-4E78-8F7C-F987DBDD3F3F}"/>
    <dgm:cxn modelId="{B57D42C3-00F8-478B-92DA-AAD925C1ABCE}" srcId="{0EC2314F-03E7-4A42-AB4D-8BEA94AD2252}" destId="{56AEFAC4-BD1A-4005-B684-C9A809F7806E}" srcOrd="3" destOrd="0" parTransId="{7F742278-BBA7-4492-89E5-8118D6007EE5}" sibTransId="{8348815E-8D01-44CD-B4CB-A2E9078611C5}"/>
    <dgm:cxn modelId="{75846CF2-3AD1-4A41-AE50-F2008407BC0F}" type="presOf" srcId="{D45F0782-62A6-49A7-A3F2-AB7A5FFB3C69}" destId="{0B0008D6-6256-4DFC-90BE-5D802FF49BE6}" srcOrd="1" destOrd="0" presId="urn:microsoft.com/office/officeart/2005/8/layout/gear1"/>
    <dgm:cxn modelId="{91E73519-0DCC-4A46-ADB8-387279FF018C}" type="presOf" srcId="{56AEFAC4-BD1A-4005-B684-C9A809F7806E}" destId="{23CE13E5-0A39-405A-994E-3F911F160FC1}" srcOrd="0" destOrd="3" presId="urn:microsoft.com/office/officeart/2005/8/layout/gear1"/>
    <dgm:cxn modelId="{4E2F3440-473B-4F19-AB51-B3DC8D6BF124}" type="presOf" srcId="{F42A514F-609F-4CCE-9313-C49FE2CD7C64}" destId="{6062100B-CB58-4BCF-8354-191C8D3B330B}" srcOrd="0" destOrd="0" presId="urn:microsoft.com/office/officeart/2005/8/layout/gear1"/>
    <dgm:cxn modelId="{EA17115D-7A45-4F60-87C0-5F76F59B32C5}" srcId="{8734736F-CA67-4FB1-BB58-BA61D380B24B}" destId="{973636DD-0DD6-40D3-96DB-D902B9D5B725}" srcOrd="5" destOrd="0" parTransId="{E5ECAE8C-8039-44D4-8D62-12731502B033}" sibTransId="{191AC3BB-02EC-45E0-A226-A8A24E321828}"/>
    <dgm:cxn modelId="{20DD128E-FC25-4FC9-B926-02A5CF602A90}" srcId="{D45F0782-62A6-49A7-A3F2-AB7A5FFB3C69}" destId="{B7EAAAFF-8874-4D5F-AA92-9A9124771E66}" srcOrd="6" destOrd="0" parTransId="{6CF0F90E-3B76-403C-A698-62154CBA36CC}" sibTransId="{6FDD8491-BA17-4CC1-BF09-917DF22E9C4C}"/>
    <dgm:cxn modelId="{68246B4B-CBE1-4A58-8D86-00886D5D5DAD}" type="presOf" srcId="{8734736F-CA67-4FB1-BB58-BA61D380B24B}" destId="{3C8E33FF-152D-41FE-A1A1-A91863602972}" srcOrd="2" destOrd="0" presId="urn:microsoft.com/office/officeart/2005/8/layout/gear1"/>
    <dgm:cxn modelId="{3808A374-0A63-4263-956D-832F36EAA9B7}" type="presOf" srcId="{B7EAAAFF-8874-4D5F-AA92-9A9124771E66}" destId="{224E89E1-8F7B-49AA-A245-7095F9750536}" srcOrd="0" destOrd="6" presId="urn:microsoft.com/office/officeart/2005/8/layout/gear1"/>
    <dgm:cxn modelId="{8446243B-2A21-465C-A1E3-DE802C366F28}" type="presOf" srcId="{D45F0782-62A6-49A7-A3F2-AB7A5FFB3C69}" destId="{3E999BAD-DD52-4822-A533-C9D206D61C25}" srcOrd="0" destOrd="0" presId="urn:microsoft.com/office/officeart/2005/8/layout/gear1"/>
    <dgm:cxn modelId="{5B27DC8A-B5B0-4073-851B-1F50941ED941}" type="presParOf" srcId="{6062100B-CB58-4BCF-8354-191C8D3B330B}" destId="{D07E4983-6C25-446B-BEB6-A86FF479D177}" srcOrd="0" destOrd="0" presId="urn:microsoft.com/office/officeart/2005/8/layout/gear1"/>
    <dgm:cxn modelId="{1E79EBE2-A279-4677-BA3F-DE26D99331B4}" type="presParOf" srcId="{6062100B-CB58-4BCF-8354-191C8D3B330B}" destId="{28E763EA-164E-481B-A1A3-09EE55E2A5DC}" srcOrd="1" destOrd="0" presId="urn:microsoft.com/office/officeart/2005/8/layout/gear1"/>
    <dgm:cxn modelId="{68107977-4D82-4BB0-B1EC-711C0A076F98}" type="presParOf" srcId="{6062100B-CB58-4BCF-8354-191C8D3B330B}" destId="{6E620590-FF8D-461D-AA20-DBB642400672}" srcOrd="2" destOrd="0" presId="urn:microsoft.com/office/officeart/2005/8/layout/gear1"/>
    <dgm:cxn modelId="{BB264A46-95C4-4FDC-B6CB-8854DFECC0EC}" type="presParOf" srcId="{6062100B-CB58-4BCF-8354-191C8D3B330B}" destId="{23CE13E5-0A39-405A-994E-3F911F160FC1}" srcOrd="3" destOrd="0" presId="urn:microsoft.com/office/officeart/2005/8/layout/gear1"/>
    <dgm:cxn modelId="{117D0F93-7C18-4968-A5C8-75FB8AAC7287}" type="presParOf" srcId="{6062100B-CB58-4BCF-8354-191C8D3B330B}" destId="{3E999BAD-DD52-4822-A533-C9D206D61C25}" srcOrd="4" destOrd="0" presId="urn:microsoft.com/office/officeart/2005/8/layout/gear1"/>
    <dgm:cxn modelId="{6A293D01-5485-4585-8A6A-44B2D6CF656F}" type="presParOf" srcId="{6062100B-CB58-4BCF-8354-191C8D3B330B}" destId="{0B0008D6-6256-4DFC-90BE-5D802FF49BE6}" srcOrd="5" destOrd="0" presId="urn:microsoft.com/office/officeart/2005/8/layout/gear1"/>
    <dgm:cxn modelId="{32080A56-BA45-40E6-A2F9-1164BEAFE702}" type="presParOf" srcId="{6062100B-CB58-4BCF-8354-191C8D3B330B}" destId="{3EE76CDA-C475-4325-A06F-1AA819BD9B90}" srcOrd="6" destOrd="0" presId="urn:microsoft.com/office/officeart/2005/8/layout/gear1"/>
    <dgm:cxn modelId="{34B6F556-22C5-4024-964E-8CBF56CF254D}" type="presParOf" srcId="{6062100B-CB58-4BCF-8354-191C8D3B330B}" destId="{224E89E1-8F7B-49AA-A245-7095F9750536}" srcOrd="7" destOrd="0" presId="urn:microsoft.com/office/officeart/2005/8/layout/gear1"/>
    <dgm:cxn modelId="{E70C072C-2864-419C-82F7-98E784D42B7D}" type="presParOf" srcId="{6062100B-CB58-4BCF-8354-191C8D3B330B}" destId="{7B8F9310-9D5E-4C73-A4FC-A402D4E4DD9C}" srcOrd="8" destOrd="0" presId="urn:microsoft.com/office/officeart/2005/8/layout/gear1"/>
    <dgm:cxn modelId="{211772AA-AA3A-4CDE-BF17-766986D5D836}" type="presParOf" srcId="{6062100B-CB58-4BCF-8354-191C8D3B330B}" destId="{F66BEF58-83BB-497E-9537-AD675D83CC6B}" srcOrd="9" destOrd="0" presId="urn:microsoft.com/office/officeart/2005/8/layout/gear1"/>
    <dgm:cxn modelId="{41C7AF5A-0B9A-4481-BE7F-D0E7D19DB1D2}" type="presParOf" srcId="{6062100B-CB58-4BCF-8354-191C8D3B330B}" destId="{3C8E33FF-152D-41FE-A1A1-A91863602972}" srcOrd="10" destOrd="0" presId="urn:microsoft.com/office/officeart/2005/8/layout/gear1"/>
    <dgm:cxn modelId="{46B7EF3A-376E-46FC-8F2C-14448E96342E}" type="presParOf" srcId="{6062100B-CB58-4BCF-8354-191C8D3B330B}" destId="{9C6499B6-76F3-42CA-B031-17C25B42918C}" srcOrd="11" destOrd="0" presId="urn:microsoft.com/office/officeart/2005/8/layout/gear1"/>
    <dgm:cxn modelId="{ADAA508F-47F5-4AD4-904F-968F131C3407}" type="presParOf" srcId="{6062100B-CB58-4BCF-8354-191C8D3B330B}" destId="{28029013-318D-4811-8B3F-8B1C761B182B}" srcOrd="12" destOrd="0" presId="urn:microsoft.com/office/officeart/2005/8/layout/gear1"/>
    <dgm:cxn modelId="{08C4F7B8-89E0-42E8-BE15-237569DEDC74}" type="presParOf" srcId="{6062100B-CB58-4BCF-8354-191C8D3B330B}" destId="{DC1F060C-67E5-4AB8-9118-D9233DFA5F6B}" srcOrd="13" destOrd="0" presId="urn:microsoft.com/office/officeart/2005/8/layout/gear1"/>
    <dgm:cxn modelId="{D5E4F0BF-8A46-47FB-9182-A30835133406}" type="presParOf" srcId="{6062100B-CB58-4BCF-8354-191C8D3B330B}" destId="{BFA6E24F-D360-420F-9681-5B2E040CF6A2}" srcOrd="14" destOrd="0" presId="urn:microsoft.com/office/officeart/2005/8/layout/gear1"/>
    <dgm:cxn modelId="{6E348891-13B0-4F38-85C3-F540AA209049}" type="presParOf" srcId="{6062100B-CB58-4BCF-8354-191C8D3B330B}" destId="{A13F971A-A158-4242-B0E7-C254CCBC718E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CC5AF10-A381-49ED-B5E3-CB68755C4B11}" type="doc">
      <dgm:prSet loTypeId="urn:microsoft.com/office/officeart/2005/8/layout/chevron1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6D45E8B3-ECB4-4643-801C-E998B82478E5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1</a:t>
          </a:r>
        </a:p>
      </dgm:t>
    </dgm:pt>
    <dgm:pt modelId="{D55938BC-4D4F-4310-BAB6-632F6DF8AB68}" type="parTrans" cxnId="{E23C24FF-679D-4E44-AEF2-041D11A6E28B}">
      <dgm:prSet/>
      <dgm:spPr/>
      <dgm:t>
        <a:bodyPr/>
        <a:lstStyle/>
        <a:p>
          <a:pPr algn="ctr"/>
          <a:endParaRPr lang="en-AU"/>
        </a:p>
      </dgm:t>
    </dgm:pt>
    <dgm:pt modelId="{94C4EE50-04D7-4847-9242-1F343282AFF5}" type="sibTrans" cxnId="{E23C24FF-679D-4E44-AEF2-041D11A6E28B}">
      <dgm:prSet/>
      <dgm:spPr/>
      <dgm:t>
        <a:bodyPr/>
        <a:lstStyle/>
        <a:p>
          <a:pPr algn="ctr"/>
          <a:endParaRPr lang="en-AU"/>
        </a:p>
      </dgm:t>
    </dgm:pt>
    <dgm:pt modelId="{96B109C7-ADAF-491A-82DB-712478B7E9E7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3</a:t>
          </a:r>
        </a:p>
      </dgm:t>
    </dgm:pt>
    <dgm:pt modelId="{72BB0B8A-3AD9-4AA4-9A1D-E8E67C71A972}" type="parTrans" cxnId="{14860C93-935F-4548-9F9D-58032C39704B}">
      <dgm:prSet/>
      <dgm:spPr/>
      <dgm:t>
        <a:bodyPr/>
        <a:lstStyle/>
        <a:p>
          <a:pPr algn="ctr"/>
          <a:endParaRPr lang="en-AU"/>
        </a:p>
      </dgm:t>
    </dgm:pt>
    <dgm:pt modelId="{C6928000-15BF-4C80-9AC3-D8A6B1DD2728}" type="sibTrans" cxnId="{14860C93-935F-4548-9F9D-58032C39704B}">
      <dgm:prSet/>
      <dgm:spPr/>
      <dgm:t>
        <a:bodyPr/>
        <a:lstStyle/>
        <a:p>
          <a:pPr algn="ctr"/>
          <a:endParaRPr lang="en-AU"/>
        </a:p>
      </dgm:t>
    </dgm:pt>
    <dgm:pt modelId="{39BF1D93-A741-4CEB-B68B-95658A3975EE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Practical skills</a:t>
          </a:r>
        </a:p>
      </dgm:t>
    </dgm:pt>
    <dgm:pt modelId="{5634AE43-8225-4564-B533-46B4AF3FFC41}" type="parTrans" cxnId="{42AC5031-E41F-4F51-A99B-454F817F61D7}">
      <dgm:prSet/>
      <dgm:spPr/>
      <dgm:t>
        <a:bodyPr/>
        <a:lstStyle/>
        <a:p>
          <a:pPr algn="ctr"/>
          <a:endParaRPr lang="en-AU"/>
        </a:p>
      </dgm:t>
    </dgm:pt>
    <dgm:pt modelId="{6C3B0229-FF24-4844-B89C-90AC59678ADB}" type="sibTrans" cxnId="{42AC5031-E41F-4F51-A99B-454F817F61D7}">
      <dgm:prSet/>
      <dgm:spPr/>
      <dgm:t>
        <a:bodyPr/>
        <a:lstStyle/>
        <a:p>
          <a:pPr algn="ctr"/>
          <a:endParaRPr lang="en-AU"/>
        </a:p>
      </dgm:t>
    </dgm:pt>
    <dgm:pt modelId="{7D155C51-354A-4315-81F6-70029CBFA054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2</a:t>
          </a:r>
        </a:p>
      </dgm:t>
    </dgm:pt>
    <dgm:pt modelId="{FE534376-DD3F-4EF0-A352-DDE49D64A01F}" type="parTrans" cxnId="{1A2B1A2B-3EC9-45CE-B143-15B9A2CAE613}">
      <dgm:prSet/>
      <dgm:spPr/>
      <dgm:t>
        <a:bodyPr/>
        <a:lstStyle/>
        <a:p>
          <a:endParaRPr lang="en-AU"/>
        </a:p>
      </dgm:t>
    </dgm:pt>
    <dgm:pt modelId="{925504BF-7145-4D47-A7DB-429F1B965B4E}" type="sibTrans" cxnId="{1A2B1A2B-3EC9-45CE-B143-15B9A2CAE613}">
      <dgm:prSet/>
      <dgm:spPr/>
      <dgm:t>
        <a:bodyPr/>
        <a:lstStyle/>
        <a:p>
          <a:endParaRPr lang="en-AU"/>
        </a:p>
      </dgm:t>
    </dgm:pt>
    <dgm:pt modelId="{06FD42D4-C191-4995-8230-C17C542E842B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4</a:t>
          </a:r>
        </a:p>
      </dgm:t>
    </dgm:pt>
    <dgm:pt modelId="{FF57539D-8C45-44C4-92D0-EF74BFDF5390}" type="parTrans" cxnId="{BDCFD425-A6B4-4F8D-A499-1707412B3E6C}">
      <dgm:prSet/>
      <dgm:spPr/>
      <dgm:t>
        <a:bodyPr/>
        <a:lstStyle/>
        <a:p>
          <a:endParaRPr lang="en-AU"/>
        </a:p>
      </dgm:t>
    </dgm:pt>
    <dgm:pt modelId="{4FE7209D-FB27-4AF5-8056-8B934A23329B}" type="sibTrans" cxnId="{BDCFD425-A6B4-4F8D-A499-1707412B3E6C}">
      <dgm:prSet/>
      <dgm:spPr/>
      <dgm:t>
        <a:bodyPr/>
        <a:lstStyle/>
        <a:p>
          <a:endParaRPr lang="en-AU"/>
        </a:p>
      </dgm:t>
    </dgm:pt>
    <dgm:pt modelId="{D661B082-DF4D-445C-A33A-556315FBB426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Yearly test</a:t>
          </a:r>
        </a:p>
      </dgm:t>
    </dgm:pt>
    <dgm:pt modelId="{CC3203B4-FE9F-4CAC-ACAF-913B99AE1A3A}" type="parTrans" cxnId="{7AC2FEC6-52CF-4946-81D4-1B4DD6327564}">
      <dgm:prSet/>
      <dgm:spPr/>
      <dgm:t>
        <a:bodyPr/>
        <a:lstStyle/>
        <a:p>
          <a:endParaRPr lang="en-AU"/>
        </a:p>
      </dgm:t>
    </dgm:pt>
    <dgm:pt modelId="{FF9FE59D-D842-4FFD-97B5-003BA8C97E57}" type="sibTrans" cxnId="{7AC2FEC6-52CF-4946-81D4-1B4DD6327564}">
      <dgm:prSet/>
      <dgm:spPr/>
      <dgm:t>
        <a:bodyPr/>
        <a:lstStyle/>
        <a:p>
          <a:endParaRPr lang="en-AU"/>
        </a:p>
      </dgm:t>
    </dgm:pt>
    <dgm:pt modelId="{CB11705D-343C-4DE6-AB91-BC1040AF7F80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Safety audit and presentation</a:t>
          </a:r>
        </a:p>
      </dgm:t>
    </dgm:pt>
    <dgm:pt modelId="{68D9172E-EC27-4195-90A6-1F580ACEDFF6}" type="parTrans" cxnId="{821A84D9-17AD-4A69-BD8E-537DC9DAF430}">
      <dgm:prSet/>
      <dgm:spPr/>
      <dgm:t>
        <a:bodyPr/>
        <a:lstStyle/>
        <a:p>
          <a:endParaRPr lang="en-AU"/>
        </a:p>
      </dgm:t>
    </dgm:pt>
    <dgm:pt modelId="{957C48C2-882F-4B3F-AB90-6CE3A1611DF2}" type="sibTrans" cxnId="{821A84D9-17AD-4A69-BD8E-537DC9DAF430}">
      <dgm:prSet/>
      <dgm:spPr/>
      <dgm:t>
        <a:bodyPr/>
        <a:lstStyle/>
        <a:p>
          <a:endParaRPr lang="en-AU"/>
        </a:p>
      </dgm:t>
    </dgm:pt>
    <dgm:pt modelId="{51B052DB-CF61-437F-ADE3-06A1D36FD8DE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Interpretive writing - essay</a:t>
          </a:r>
        </a:p>
      </dgm:t>
    </dgm:pt>
    <dgm:pt modelId="{9B08E671-61C7-4ACF-8308-17FD49778D06}" type="parTrans" cxnId="{E832FBE5-E1C1-456A-A02A-FAEBDAFF0905}">
      <dgm:prSet/>
      <dgm:spPr/>
      <dgm:t>
        <a:bodyPr/>
        <a:lstStyle/>
        <a:p>
          <a:endParaRPr lang="en-AU"/>
        </a:p>
      </dgm:t>
    </dgm:pt>
    <dgm:pt modelId="{13B7D7CE-4C04-48D0-BFE7-8B9692912566}" type="sibTrans" cxnId="{E832FBE5-E1C1-456A-A02A-FAEBDAFF0905}">
      <dgm:prSet/>
      <dgm:spPr/>
      <dgm:t>
        <a:bodyPr/>
        <a:lstStyle/>
        <a:p>
          <a:endParaRPr lang="en-AU"/>
        </a:p>
      </dgm:t>
    </dgm:pt>
    <dgm:pt modelId="{72D72081-5A0D-4A82-A020-95BC9154F729}">
      <dgm:prSet phldrT="[Text]" custT="1"/>
      <dgm:spPr/>
      <dgm:t>
        <a:bodyPr/>
        <a:lstStyle/>
        <a:p>
          <a:pPr algn="ctr"/>
          <a:r>
            <a:rPr lang="en-AU" sz="1000" b="1">
              <a:latin typeface="Arial" panose="020B0604020202020204" pitchFamily="34" charset="0"/>
              <a:cs typeface="Arial" panose="020B0604020202020204" pitchFamily="34" charset="0"/>
            </a:rPr>
            <a:t>Formal Tasks for Evidence of Learning</a:t>
          </a:r>
        </a:p>
      </dgm:t>
    </dgm:pt>
    <dgm:pt modelId="{A4427EF6-8428-4E1C-A463-DC9E83202CC5}" type="parTrans" cxnId="{6D5884CB-EB6E-4D5F-A4AB-CAECC6648186}">
      <dgm:prSet/>
      <dgm:spPr/>
      <dgm:t>
        <a:bodyPr/>
        <a:lstStyle/>
        <a:p>
          <a:endParaRPr lang="en-AU"/>
        </a:p>
      </dgm:t>
    </dgm:pt>
    <dgm:pt modelId="{C6418CC2-0773-415C-8D07-590F8F73B121}" type="sibTrans" cxnId="{6D5884CB-EB6E-4D5F-A4AB-CAECC6648186}">
      <dgm:prSet/>
      <dgm:spPr/>
      <dgm:t>
        <a:bodyPr/>
        <a:lstStyle/>
        <a:p>
          <a:endParaRPr lang="en-AU"/>
        </a:p>
      </dgm:t>
    </dgm:pt>
    <dgm:pt modelId="{58C12E58-0093-4D0F-81FC-C8198D4830F0}" type="pres">
      <dgm:prSet presAssocID="{CCC5AF10-A381-49ED-B5E3-CB68755C4B1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AD4DA0A0-07B7-406F-8FC2-05BB341B2CAB}" type="pres">
      <dgm:prSet presAssocID="{72D72081-5A0D-4A82-A020-95BC9154F729}" presName="composite" presStyleCnt="0"/>
      <dgm:spPr/>
    </dgm:pt>
    <dgm:pt modelId="{10D1316C-4870-4224-A196-1ABB370BC050}" type="pres">
      <dgm:prSet presAssocID="{72D72081-5A0D-4A82-A020-95BC9154F729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955805B-72BF-44F5-978C-F53F9AC52918}" type="pres">
      <dgm:prSet presAssocID="{72D72081-5A0D-4A82-A020-95BC9154F729}" presName="desTx" presStyleLbl="revTx" presStyleIdx="0" presStyleCnt="4">
        <dgm:presLayoutVars>
          <dgm:bulletEnabled val="1"/>
        </dgm:presLayoutVars>
      </dgm:prSet>
      <dgm:spPr/>
    </dgm:pt>
    <dgm:pt modelId="{63B8A3D0-AF0C-4B55-BAF5-D98DF36C3D1C}" type="pres">
      <dgm:prSet presAssocID="{C6418CC2-0773-415C-8D07-590F8F73B121}" presName="space" presStyleCnt="0"/>
      <dgm:spPr/>
    </dgm:pt>
    <dgm:pt modelId="{30362C6E-58E4-4E7C-A4B6-6CDA410089EC}" type="pres">
      <dgm:prSet presAssocID="{6D45E8B3-ECB4-4643-801C-E998B82478E5}" presName="composite" presStyleCnt="0"/>
      <dgm:spPr/>
    </dgm:pt>
    <dgm:pt modelId="{A9ED9074-7DBC-4651-B743-02542C76D003}" type="pres">
      <dgm:prSet presAssocID="{6D45E8B3-ECB4-4643-801C-E998B82478E5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03E7137-D820-4D5F-8DD2-1131A2760FC8}" type="pres">
      <dgm:prSet presAssocID="{6D45E8B3-ECB4-4643-801C-E998B82478E5}" presName="desTx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071938B-B92A-45BD-A9CD-101C742004B4}" type="pres">
      <dgm:prSet presAssocID="{94C4EE50-04D7-4847-9242-1F343282AFF5}" presName="space" presStyleCnt="0"/>
      <dgm:spPr/>
    </dgm:pt>
    <dgm:pt modelId="{450ED78A-C291-4348-B06C-34B1842CEE5A}" type="pres">
      <dgm:prSet presAssocID="{7D155C51-354A-4315-81F6-70029CBFA054}" presName="composite" presStyleCnt="0"/>
      <dgm:spPr/>
    </dgm:pt>
    <dgm:pt modelId="{4C72E30B-8F54-43B5-9360-27655FAA3907}" type="pres">
      <dgm:prSet presAssocID="{7D155C51-354A-4315-81F6-70029CBFA054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B922210-9862-4326-A09F-0EEA5DFE474F}" type="pres">
      <dgm:prSet presAssocID="{7D155C51-354A-4315-81F6-70029CBFA054}" presName="desTx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700F97-567C-4B88-9F73-F49C760D0E1A}" type="pres">
      <dgm:prSet presAssocID="{925504BF-7145-4D47-A7DB-429F1B965B4E}" presName="space" presStyleCnt="0"/>
      <dgm:spPr/>
    </dgm:pt>
    <dgm:pt modelId="{92C61636-0537-4264-A955-7C41BDC7E78E}" type="pres">
      <dgm:prSet presAssocID="{96B109C7-ADAF-491A-82DB-712478B7E9E7}" presName="composite" presStyleCnt="0"/>
      <dgm:spPr/>
    </dgm:pt>
    <dgm:pt modelId="{525B1351-E0BD-4CE8-9747-AC4084A3B749}" type="pres">
      <dgm:prSet presAssocID="{96B109C7-ADAF-491A-82DB-712478B7E9E7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DB49DD7-CA34-4C18-A53E-3942CB2CB454}" type="pres">
      <dgm:prSet presAssocID="{96B109C7-ADAF-491A-82DB-712478B7E9E7}" presName="desTx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0CDF233-1DB2-4DC1-8FD9-00606FD8BDD9}" type="pres">
      <dgm:prSet presAssocID="{C6928000-15BF-4C80-9AC3-D8A6B1DD2728}" presName="space" presStyleCnt="0"/>
      <dgm:spPr/>
    </dgm:pt>
    <dgm:pt modelId="{C0C6118A-96C3-45EF-8A4C-BB91B194B764}" type="pres">
      <dgm:prSet presAssocID="{06FD42D4-C191-4995-8230-C17C542E842B}" presName="composite" presStyleCnt="0"/>
      <dgm:spPr/>
    </dgm:pt>
    <dgm:pt modelId="{013B4BC6-4BC3-452E-ACBF-40722529A616}" type="pres">
      <dgm:prSet presAssocID="{06FD42D4-C191-4995-8230-C17C542E842B}" presName="par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D4A3F46-AE38-415F-A73D-5490771E8AF8}" type="pres">
      <dgm:prSet presAssocID="{06FD42D4-C191-4995-8230-C17C542E842B}" presName="desTx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BDCFD425-A6B4-4F8D-A499-1707412B3E6C}" srcId="{CCC5AF10-A381-49ED-B5E3-CB68755C4B11}" destId="{06FD42D4-C191-4995-8230-C17C542E842B}" srcOrd="4" destOrd="0" parTransId="{FF57539D-8C45-44C4-92D0-EF74BFDF5390}" sibTransId="{4FE7209D-FB27-4AF5-8056-8B934A23329B}"/>
    <dgm:cxn modelId="{B7F8DEC5-557C-4755-9558-61C1F86069F6}" type="presOf" srcId="{96B109C7-ADAF-491A-82DB-712478B7E9E7}" destId="{525B1351-E0BD-4CE8-9747-AC4084A3B749}" srcOrd="0" destOrd="0" presId="urn:microsoft.com/office/officeart/2005/8/layout/chevron1"/>
    <dgm:cxn modelId="{821A84D9-17AD-4A69-BD8E-537DC9DAF430}" srcId="{7D155C51-354A-4315-81F6-70029CBFA054}" destId="{CB11705D-343C-4DE6-AB91-BC1040AF7F80}" srcOrd="0" destOrd="0" parTransId="{68D9172E-EC27-4195-90A6-1F580ACEDFF6}" sibTransId="{957C48C2-882F-4B3F-AB90-6CE3A1611DF2}"/>
    <dgm:cxn modelId="{42AC5031-E41F-4F51-A99B-454F817F61D7}" srcId="{96B109C7-ADAF-491A-82DB-712478B7E9E7}" destId="{39BF1D93-A741-4CEB-B68B-95658A3975EE}" srcOrd="0" destOrd="0" parTransId="{5634AE43-8225-4564-B533-46B4AF3FFC41}" sibTransId="{6C3B0229-FF24-4844-B89C-90AC59678ADB}"/>
    <dgm:cxn modelId="{14860C93-935F-4548-9F9D-58032C39704B}" srcId="{CCC5AF10-A381-49ED-B5E3-CB68755C4B11}" destId="{96B109C7-ADAF-491A-82DB-712478B7E9E7}" srcOrd="3" destOrd="0" parTransId="{72BB0B8A-3AD9-4AA4-9A1D-E8E67C71A972}" sibTransId="{C6928000-15BF-4C80-9AC3-D8A6B1DD2728}"/>
    <dgm:cxn modelId="{1B97EF55-634E-490C-B3FD-59C08B009A9F}" type="presOf" srcId="{D661B082-DF4D-445C-A33A-556315FBB426}" destId="{4D4A3F46-AE38-415F-A73D-5490771E8AF8}" srcOrd="0" destOrd="0" presId="urn:microsoft.com/office/officeart/2005/8/layout/chevron1"/>
    <dgm:cxn modelId="{1A2B1A2B-3EC9-45CE-B143-15B9A2CAE613}" srcId="{CCC5AF10-A381-49ED-B5E3-CB68755C4B11}" destId="{7D155C51-354A-4315-81F6-70029CBFA054}" srcOrd="2" destOrd="0" parTransId="{FE534376-DD3F-4EF0-A352-DDE49D64A01F}" sibTransId="{925504BF-7145-4D47-A7DB-429F1B965B4E}"/>
    <dgm:cxn modelId="{10E56B3E-FF9A-4032-B644-C07B1C5FD6EC}" type="presOf" srcId="{CCC5AF10-A381-49ED-B5E3-CB68755C4B11}" destId="{58C12E58-0093-4D0F-81FC-C8198D4830F0}" srcOrd="0" destOrd="0" presId="urn:microsoft.com/office/officeart/2005/8/layout/chevron1"/>
    <dgm:cxn modelId="{2D9C78F4-77D1-4067-8E19-0C3E20C83967}" type="presOf" srcId="{06FD42D4-C191-4995-8230-C17C542E842B}" destId="{013B4BC6-4BC3-452E-ACBF-40722529A616}" srcOrd="0" destOrd="0" presId="urn:microsoft.com/office/officeart/2005/8/layout/chevron1"/>
    <dgm:cxn modelId="{7AC2FEC6-52CF-4946-81D4-1B4DD6327564}" srcId="{06FD42D4-C191-4995-8230-C17C542E842B}" destId="{D661B082-DF4D-445C-A33A-556315FBB426}" srcOrd="0" destOrd="0" parTransId="{CC3203B4-FE9F-4CAC-ACAF-913B99AE1A3A}" sibTransId="{FF9FE59D-D842-4FFD-97B5-003BA8C97E57}"/>
    <dgm:cxn modelId="{E23C24FF-679D-4E44-AEF2-041D11A6E28B}" srcId="{CCC5AF10-A381-49ED-B5E3-CB68755C4B11}" destId="{6D45E8B3-ECB4-4643-801C-E998B82478E5}" srcOrd="1" destOrd="0" parTransId="{D55938BC-4D4F-4310-BAB6-632F6DF8AB68}" sibTransId="{94C4EE50-04D7-4847-9242-1F343282AFF5}"/>
    <dgm:cxn modelId="{6D5884CB-EB6E-4D5F-A4AB-CAECC6648186}" srcId="{CCC5AF10-A381-49ED-B5E3-CB68755C4B11}" destId="{72D72081-5A0D-4A82-A020-95BC9154F729}" srcOrd="0" destOrd="0" parTransId="{A4427EF6-8428-4E1C-A463-DC9E83202CC5}" sibTransId="{C6418CC2-0773-415C-8D07-590F8F73B121}"/>
    <dgm:cxn modelId="{B24AF9E5-305D-40A1-8DC2-CE93B38597EE}" type="presOf" srcId="{72D72081-5A0D-4A82-A020-95BC9154F729}" destId="{10D1316C-4870-4224-A196-1ABB370BC050}" srcOrd="0" destOrd="0" presId="urn:microsoft.com/office/officeart/2005/8/layout/chevron1"/>
    <dgm:cxn modelId="{054A733E-C516-4E04-B110-6B1597FD7343}" type="presOf" srcId="{6D45E8B3-ECB4-4643-801C-E998B82478E5}" destId="{A9ED9074-7DBC-4651-B743-02542C76D003}" srcOrd="0" destOrd="0" presId="urn:microsoft.com/office/officeart/2005/8/layout/chevron1"/>
    <dgm:cxn modelId="{E89A0419-5EA1-4FD1-BB7E-977082EBD6A4}" type="presOf" srcId="{51B052DB-CF61-437F-ADE3-06A1D36FD8DE}" destId="{803E7137-D820-4D5F-8DD2-1131A2760FC8}" srcOrd="0" destOrd="0" presId="urn:microsoft.com/office/officeart/2005/8/layout/chevron1"/>
    <dgm:cxn modelId="{B0F94E5A-8B1E-4A08-A3AC-37098C517C01}" type="presOf" srcId="{CB11705D-343C-4DE6-AB91-BC1040AF7F80}" destId="{4B922210-9862-4326-A09F-0EEA5DFE474F}" srcOrd="0" destOrd="0" presId="urn:microsoft.com/office/officeart/2005/8/layout/chevron1"/>
    <dgm:cxn modelId="{E832FBE5-E1C1-456A-A02A-FAEBDAFF0905}" srcId="{6D45E8B3-ECB4-4643-801C-E998B82478E5}" destId="{51B052DB-CF61-437F-ADE3-06A1D36FD8DE}" srcOrd="0" destOrd="0" parTransId="{9B08E671-61C7-4ACF-8308-17FD49778D06}" sibTransId="{13B7D7CE-4C04-48D0-BFE7-8B9692912566}"/>
    <dgm:cxn modelId="{7210BA68-0878-4461-BEF2-B0BD351A6783}" type="presOf" srcId="{39BF1D93-A741-4CEB-B68B-95658A3975EE}" destId="{5DB49DD7-CA34-4C18-A53E-3942CB2CB454}" srcOrd="0" destOrd="0" presId="urn:microsoft.com/office/officeart/2005/8/layout/chevron1"/>
    <dgm:cxn modelId="{F3137274-314E-48C5-AC67-6F5E03D2B19B}" type="presOf" srcId="{7D155C51-354A-4315-81F6-70029CBFA054}" destId="{4C72E30B-8F54-43B5-9360-27655FAA3907}" srcOrd="0" destOrd="0" presId="urn:microsoft.com/office/officeart/2005/8/layout/chevron1"/>
    <dgm:cxn modelId="{8415FCCC-7392-4993-8C11-86BB44FCF892}" type="presParOf" srcId="{58C12E58-0093-4D0F-81FC-C8198D4830F0}" destId="{AD4DA0A0-07B7-406F-8FC2-05BB341B2CAB}" srcOrd="0" destOrd="0" presId="urn:microsoft.com/office/officeart/2005/8/layout/chevron1"/>
    <dgm:cxn modelId="{416671CB-539F-4998-ACA2-CD2A98ED08F8}" type="presParOf" srcId="{AD4DA0A0-07B7-406F-8FC2-05BB341B2CAB}" destId="{10D1316C-4870-4224-A196-1ABB370BC050}" srcOrd="0" destOrd="0" presId="urn:microsoft.com/office/officeart/2005/8/layout/chevron1"/>
    <dgm:cxn modelId="{A83917E6-4E52-429A-A64E-2157C0852A34}" type="presParOf" srcId="{AD4DA0A0-07B7-406F-8FC2-05BB341B2CAB}" destId="{6955805B-72BF-44F5-978C-F53F9AC52918}" srcOrd="1" destOrd="0" presId="urn:microsoft.com/office/officeart/2005/8/layout/chevron1"/>
    <dgm:cxn modelId="{5A55C6FD-6EAD-4ED0-B847-AD80EA643C5A}" type="presParOf" srcId="{58C12E58-0093-4D0F-81FC-C8198D4830F0}" destId="{63B8A3D0-AF0C-4B55-BAF5-D98DF36C3D1C}" srcOrd="1" destOrd="0" presId="urn:microsoft.com/office/officeart/2005/8/layout/chevron1"/>
    <dgm:cxn modelId="{F64198F3-F818-40FB-82DB-9B76C17DCC25}" type="presParOf" srcId="{58C12E58-0093-4D0F-81FC-C8198D4830F0}" destId="{30362C6E-58E4-4E7C-A4B6-6CDA410089EC}" srcOrd="2" destOrd="0" presId="urn:microsoft.com/office/officeart/2005/8/layout/chevron1"/>
    <dgm:cxn modelId="{FA1BE29F-BF7E-4776-A493-8595CE2EEA40}" type="presParOf" srcId="{30362C6E-58E4-4E7C-A4B6-6CDA410089EC}" destId="{A9ED9074-7DBC-4651-B743-02542C76D003}" srcOrd="0" destOrd="0" presId="urn:microsoft.com/office/officeart/2005/8/layout/chevron1"/>
    <dgm:cxn modelId="{D28DC5F0-24C7-4F0A-A4F2-C5FCE4A922E1}" type="presParOf" srcId="{30362C6E-58E4-4E7C-A4B6-6CDA410089EC}" destId="{803E7137-D820-4D5F-8DD2-1131A2760FC8}" srcOrd="1" destOrd="0" presId="urn:microsoft.com/office/officeart/2005/8/layout/chevron1"/>
    <dgm:cxn modelId="{BB3D239F-920C-4E5E-B117-E09369C5803E}" type="presParOf" srcId="{58C12E58-0093-4D0F-81FC-C8198D4830F0}" destId="{6071938B-B92A-45BD-A9CD-101C742004B4}" srcOrd="3" destOrd="0" presId="urn:microsoft.com/office/officeart/2005/8/layout/chevron1"/>
    <dgm:cxn modelId="{2094ADF8-9B7A-4551-B39D-8C38B79D71F2}" type="presParOf" srcId="{58C12E58-0093-4D0F-81FC-C8198D4830F0}" destId="{450ED78A-C291-4348-B06C-34B1842CEE5A}" srcOrd="4" destOrd="0" presId="urn:microsoft.com/office/officeart/2005/8/layout/chevron1"/>
    <dgm:cxn modelId="{40B61D8D-97EA-4E08-AD74-B8228E0E3B99}" type="presParOf" srcId="{450ED78A-C291-4348-B06C-34B1842CEE5A}" destId="{4C72E30B-8F54-43B5-9360-27655FAA3907}" srcOrd="0" destOrd="0" presId="urn:microsoft.com/office/officeart/2005/8/layout/chevron1"/>
    <dgm:cxn modelId="{E0E37A68-FDE9-4CCD-82B5-1A57BDEDF38B}" type="presParOf" srcId="{450ED78A-C291-4348-B06C-34B1842CEE5A}" destId="{4B922210-9862-4326-A09F-0EEA5DFE474F}" srcOrd="1" destOrd="0" presId="urn:microsoft.com/office/officeart/2005/8/layout/chevron1"/>
    <dgm:cxn modelId="{2F1EB702-6633-4616-B947-562F835854C9}" type="presParOf" srcId="{58C12E58-0093-4D0F-81FC-C8198D4830F0}" destId="{6D700F97-567C-4B88-9F73-F49C760D0E1A}" srcOrd="5" destOrd="0" presId="urn:microsoft.com/office/officeart/2005/8/layout/chevron1"/>
    <dgm:cxn modelId="{BBF7A2D0-C500-4404-B05D-94068F53FDC3}" type="presParOf" srcId="{58C12E58-0093-4D0F-81FC-C8198D4830F0}" destId="{92C61636-0537-4264-A955-7C41BDC7E78E}" srcOrd="6" destOrd="0" presId="urn:microsoft.com/office/officeart/2005/8/layout/chevron1"/>
    <dgm:cxn modelId="{61D8DE1F-7CCB-4408-B6A5-D526EEF82CE6}" type="presParOf" srcId="{92C61636-0537-4264-A955-7C41BDC7E78E}" destId="{525B1351-E0BD-4CE8-9747-AC4084A3B749}" srcOrd="0" destOrd="0" presId="urn:microsoft.com/office/officeart/2005/8/layout/chevron1"/>
    <dgm:cxn modelId="{C15A7AA1-004B-46A6-91F7-10DE195A886A}" type="presParOf" srcId="{92C61636-0537-4264-A955-7C41BDC7E78E}" destId="{5DB49DD7-CA34-4C18-A53E-3942CB2CB454}" srcOrd="1" destOrd="0" presId="urn:microsoft.com/office/officeart/2005/8/layout/chevron1"/>
    <dgm:cxn modelId="{13D88DE3-91F7-43BB-8115-C989AA2A2A89}" type="presParOf" srcId="{58C12E58-0093-4D0F-81FC-C8198D4830F0}" destId="{A0CDF233-1DB2-4DC1-8FD9-00606FD8BDD9}" srcOrd="7" destOrd="0" presId="urn:microsoft.com/office/officeart/2005/8/layout/chevron1"/>
    <dgm:cxn modelId="{8AB6C382-340B-45A0-8F0A-90F51BD8AD10}" type="presParOf" srcId="{58C12E58-0093-4D0F-81FC-C8198D4830F0}" destId="{C0C6118A-96C3-45EF-8A4C-BB91B194B764}" srcOrd="8" destOrd="0" presId="urn:microsoft.com/office/officeart/2005/8/layout/chevron1"/>
    <dgm:cxn modelId="{73A0D892-6A3C-4A11-8FBA-8D8ABDD29021}" type="presParOf" srcId="{C0C6118A-96C3-45EF-8A4C-BB91B194B764}" destId="{013B4BC6-4BC3-452E-ACBF-40722529A616}" srcOrd="0" destOrd="0" presId="urn:microsoft.com/office/officeart/2005/8/layout/chevron1"/>
    <dgm:cxn modelId="{9C178777-276D-4E72-B8AE-E55A6728FCE5}" type="presParOf" srcId="{C0C6118A-96C3-45EF-8A4C-BB91B194B764}" destId="{4D4A3F46-AE38-415F-A73D-5490771E8AF8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2A514F-609F-4CCE-9313-C49FE2CD7C64}" type="doc">
      <dgm:prSet loTypeId="urn:microsoft.com/office/officeart/2005/8/layout/gear1" loCatId="relationship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0EC2314F-03E7-4A42-AB4D-8BEA94AD2252}">
      <dgm:prSet phldrT="[Text]" custT="1"/>
      <dgm:spPr/>
      <dgm:t>
        <a:bodyPr/>
        <a:lstStyle/>
        <a:p>
          <a:r>
            <a:rPr lang="en-AU" sz="1600" b="1">
              <a:ln/>
              <a:latin typeface="Arial" panose="020B0604020202020204" pitchFamily="34" charset="0"/>
              <a:cs typeface="Arial" panose="020B0604020202020204" pitchFamily="34" charset="0"/>
            </a:rPr>
            <a:t>Learning Contexts</a:t>
          </a:r>
        </a:p>
        <a:p>
          <a:endParaRPr lang="en-AU" sz="1100">
            <a:ln/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B4FE28-BB0F-4A39-85DE-A336B9B920D3}" type="parTrans" cxnId="{BFDD8E97-A0D1-4912-B555-786682725A1F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A71C1922-A065-4829-AF1E-879569BDCDAB}" type="sibTrans" cxnId="{BFDD8E97-A0D1-4912-B555-786682725A1F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CBBB41D5-405A-4BC2-9DDA-6E74597DF945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Evidence is Everything</a:t>
          </a:r>
        </a:p>
      </dgm:t>
    </dgm:pt>
    <dgm:pt modelId="{C25A756B-3080-4062-B720-8E2B537BF213}" type="parTrans" cxnId="{7F63AD29-3370-4E2C-A0A6-90B83CC290C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143C86E9-4C9E-4144-802F-6ECCE9093BE0}" type="sibTrans" cxnId="{7F63AD29-3370-4E2C-A0A6-90B83CC290C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D45F0782-62A6-49A7-A3F2-AB7A5FFB3C69}">
      <dgm:prSet phldrT="[Text]" custT="1"/>
      <dgm:spPr/>
      <dgm:t>
        <a:bodyPr/>
        <a:lstStyle/>
        <a:p>
          <a:r>
            <a:rPr lang="en-AU" sz="1600" b="1">
              <a:ln/>
              <a:latin typeface="Arial" panose="020B0604020202020204" pitchFamily="34" charset="0"/>
              <a:cs typeface="Arial" panose="020B0604020202020204" pitchFamily="34" charset="0"/>
            </a:rPr>
            <a:t>Types of Tasks</a:t>
          </a:r>
        </a:p>
      </dgm:t>
    </dgm:pt>
    <dgm:pt modelId="{11E5F442-6895-45AE-859A-E4806AD2A64D}" type="parTrans" cxnId="{F6544129-321F-4F9A-8224-83AE22A24AED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810C7ED2-E55A-4B49-BCAF-77672A1695C9}" type="sibTrans" cxnId="{F6544129-321F-4F9A-8224-83AE22A24AED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7C7EFF31-C2A0-4467-A0E0-E13093701F30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Origins</a:t>
          </a:r>
        </a:p>
      </dgm:t>
    </dgm:pt>
    <dgm:pt modelId="{2706A8F8-4F12-4B2E-A4FE-577A3FF6E57E}" type="parTrans" cxnId="{C044634D-A2F5-4656-9AB6-358D5EF7837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6D320263-EAC1-4477-A973-6134553A4818}" type="sibTrans" cxnId="{C044634D-A2F5-4656-9AB6-358D5EF78370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FC4900CB-1555-466F-9082-8E9847C04959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Beautiful Science</a:t>
          </a:r>
        </a:p>
      </dgm:t>
    </dgm:pt>
    <dgm:pt modelId="{B92FB4E8-6102-4956-A94F-FA0634302BC3}" type="parTrans" cxnId="{720E45D5-E235-4CF8-AF69-BC0F6DB0BB32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9A36B6F0-E0C8-40FB-9762-B38B477054D8}" type="sibTrans" cxnId="{720E45D5-E235-4CF8-AF69-BC0F6DB0BB32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56AEFAC4-BD1A-4005-B684-C9A809F7806E}">
      <dgm:prSet phldrT="[Text]" custT="1"/>
      <dgm:spPr/>
      <dgm:t>
        <a:bodyPr/>
        <a:lstStyle/>
        <a:p>
          <a:r>
            <a:rPr lang="en-AU" sz="1400" b="0">
              <a:ln/>
              <a:latin typeface="Arial" panose="020B0604020202020204" pitchFamily="34" charset="0"/>
              <a:cs typeface="Arial" panose="020B0604020202020204" pitchFamily="34" charset="0"/>
            </a:rPr>
            <a:t>Biomedical Engineering</a:t>
          </a:r>
        </a:p>
      </dgm:t>
    </dgm:pt>
    <dgm:pt modelId="{7F742278-BBA7-4492-89E5-8118D6007EE5}" type="parTrans" cxnId="{B57D42C3-00F8-478B-92DA-AAD925C1ABCE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8348815E-8D01-44CD-B4CB-A2E9078611C5}" type="sibTrans" cxnId="{B57D42C3-00F8-478B-92DA-AAD925C1ABCE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8734736F-CA67-4FB1-BB58-BA61D380B24B}">
      <dgm:prSet phldrT="[Text]" custT="1"/>
      <dgm:spPr/>
      <dgm:t>
        <a:bodyPr/>
        <a:lstStyle/>
        <a:p>
          <a:r>
            <a:rPr lang="en-AU" sz="1600" b="1">
              <a:ln/>
              <a:latin typeface="Arial" panose="020B0604020202020204" pitchFamily="34" charset="0"/>
              <a:cs typeface="Arial" panose="020B0604020202020204" pitchFamily="34" charset="0"/>
            </a:rPr>
            <a:t>Types of Feedback</a:t>
          </a:r>
        </a:p>
      </dgm:t>
    </dgm:pt>
    <dgm:pt modelId="{1C4244AA-EEE7-4172-A334-A0F59B9BCDA5}" type="parTrans" cxnId="{AB5CBBBC-13BB-4332-BD24-136E9053EC49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6C554F9C-CC83-4660-9154-490B14BBB859}" type="sibTrans" cxnId="{AB5CBBBC-13BB-4332-BD24-136E9053EC49}">
      <dgm:prSet/>
      <dgm:spPr/>
      <dgm:t>
        <a:bodyPr/>
        <a:lstStyle/>
        <a:p>
          <a:endParaRPr lang="en-AU">
            <a:ln>
              <a:solidFill>
                <a:sysClr val="windowText" lastClr="000000"/>
              </a:solidFill>
            </a:ln>
            <a:solidFill>
              <a:sysClr val="windowText" lastClr="000000"/>
            </a:solidFill>
          </a:endParaRPr>
        </a:p>
      </dgm:t>
    </dgm:pt>
    <dgm:pt modelId="{5B2D69D9-644E-439E-BCD1-73440BECE990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risk assessment</a:t>
          </a:r>
        </a:p>
      </dgm:t>
    </dgm:pt>
    <dgm:pt modelId="{3987A428-65FA-4273-9D36-E8874B56FAFD}" type="parTrans" cxnId="{AAA247FB-B2BF-4324-8885-54FE28C04DF0}">
      <dgm:prSet/>
      <dgm:spPr/>
      <dgm:t>
        <a:bodyPr/>
        <a:lstStyle/>
        <a:p>
          <a:endParaRPr lang="en-AU"/>
        </a:p>
      </dgm:t>
    </dgm:pt>
    <dgm:pt modelId="{47552DDF-BB31-4CE3-8E85-D46C46512D22}" type="sibTrans" cxnId="{AAA247FB-B2BF-4324-8885-54FE28C04DF0}">
      <dgm:prSet/>
      <dgm:spPr/>
      <dgm:t>
        <a:bodyPr/>
        <a:lstStyle/>
        <a:p>
          <a:endParaRPr lang="en-AU"/>
        </a:p>
      </dgm:t>
    </dgm:pt>
    <dgm:pt modelId="{6AA63D4C-97BC-42B2-A982-EE5BC4C1213A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experimental design</a:t>
          </a:r>
        </a:p>
      </dgm:t>
    </dgm:pt>
    <dgm:pt modelId="{4C7A06A5-F12F-4931-90D3-EA5041E95A5A}" type="parTrans" cxnId="{36F6B9DA-1F2F-411E-BA34-4F3EE979E670}">
      <dgm:prSet/>
      <dgm:spPr/>
      <dgm:t>
        <a:bodyPr/>
        <a:lstStyle/>
        <a:p>
          <a:endParaRPr lang="en-AU"/>
        </a:p>
      </dgm:t>
    </dgm:pt>
    <dgm:pt modelId="{84B2FA09-9074-4591-B477-087A2B4D7B6F}" type="sibTrans" cxnId="{36F6B9DA-1F2F-411E-BA34-4F3EE979E670}">
      <dgm:prSet/>
      <dgm:spPr/>
      <dgm:t>
        <a:bodyPr/>
        <a:lstStyle/>
        <a:p>
          <a:endParaRPr lang="en-AU"/>
        </a:p>
      </dgm:t>
    </dgm:pt>
    <dgm:pt modelId="{CCE88E8E-9716-4150-B8B2-13D4D011B739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formal</a:t>
          </a:r>
        </a:p>
      </dgm:t>
    </dgm:pt>
    <dgm:pt modelId="{F19F1F0E-8BF6-4E8D-87A5-4C0CADBFCA63}" type="parTrans" cxnId="{E7957C0A-3449-491D-8CAC-98B2909BFFCA}">
      <dgm:prSet/>
      <dgm:spPr/>
      <dgm:t>
        <a:bodyPr/>
        <a:lstStyle/>
        <a:p>
          <a:endParaRPr lang="en-AU"/>
        </a:p>
      </dgm:t>
    </dgm:pt>
    <dgm:pt modelId="{65123558-337E-4106-98EE-D33CB8E69294}" type="sibTrans" cxnId="{E7957C0A-3449-491D-8CAC-98B2909BFFCA}">
      <dgm:prSet/>
      <dgm:spPr/>
      <dgm:t>
        <a:bodyPr/>
        <a:lstStyle/>
        <a:p>
          <a:endParaRPr lang="en-AU"/>
        </a:p>
      </dgm:t>
    </dgm:pt>
    <dgm:pt modelId="{8F751674-560A-4F0B-88C3-E0FF97BE3BF9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written</a:t>
          </a:r>
        </a:p>
      </dgm:t>
    </dgm:pt>
    <dgm:pt modelId="{1F14D4E8-527D-4D23-A87E-B42F9B771342}" type="parTrans" cxnId="{4FE00C06-4105-485C-9117-74FB188CE533}">
      <dgm:prSet/>
      <dgm:spPr/>
      <dgm:t>
        <a:bodyPr/>
        <a:lstStyle/>
        <a:p>
          <a:endParaRPr lang="en-AU"/>
        </a:p>
      </dgm:t>
    </dgm:pt>
    <dgm:pt modelId="{3EB62F1C-46DA-4CEA-B28C-4ADFC3C89D54}" type="sibTrans" cxnId="{4FE00C06-4105-485C-9117-74FB188CE533}">
      <dgm:prSet/>
      <dgm:spPr/>
      <dgm:t>
        <a:bodyPr/>
        <a:lstStyle/>
        <a:p>
          <a:endParaRPr lang="en-AU"/>
        </a:p>
      </dgm:t>
    </dgm:pt>
    <dgm:pt modelId="{CFF3ED6D-59F5-4A9F-8AEB-7CAECB4ED335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verbal</a:t>
          </a:r>
        </a:p>
      </dgm:t>
    </dgm:pt>
    <dgm:pt modelId="{86A82667-027D-492D-A2DA-C350BACE7AC4}" type="parTrans" cxnId="{BE34E808-1A6A-49BB-A532-8F10857516F2}">
      <dgm:prSet/>
      <dgm:spPr/>
      <dgm:t>
        <a:bodyPr/>
        <a:lstStyle/>
        <a:p>
          <a:endParaRPr lang="en-AU"/>
        </a:p>
      </dgm:t>
    </dgm:pt>
    <dgm:pt modelId="{9FA11519-2506-4376-9FA9-9AB4ED38C2A9}" type="sibTrans" cxnId="{BE34E808-1A6A-49BB-A532-8F10857516F2}">
      <dgm:prSet/>
      <dgm:spPr/>
      <dgm:t>
        <a:bodyPr/>
        <a:lstStyle/>
        <a:p>
          <a:endParaRPr lang="en-AU"/>
        </a:p>
      </dgm:t>
    </dgm:pt>
    <dgm:pt modelId="{2F827493-1C6C-49BB-A25A-7BD2643140A8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self reflection</a:t>
          </a:r>
        </a:p>
      </dgm:t>
    </dgm:pt>
    <dgm:pt modelId="{88B8E611-9D01-4E78-932A-525E38E79E16}" type="parTrans" cxnId="{305F50D4-7824-4383-A4AF-D9C81354FB77}">
      <dgm:prSet/>
      <dgm:spPr/>
      <dgm:t>
        <a:bodyPr/>
        <a:lstStyle/>
        <a:p>
          <a:endParaRPr lang="en-AU"/>
        </a:p>
      </dgm:t>
    </dgm:pt>
    <dgm:pt modelId="{6836F107-3457-4085-BC6A-8F70747BEC0D}" type="sibTrans" cxnId="{305F50D4-7824-4383-A4AF-D9C81354FB77}">
      <dgm:prSet/>
      <dgm:spPr/>
      <dgm:t>
        <a:bodyPr/>
        <a:lstStyle/>
        <a:p>
          <a:endParaRPr lang="en-AU"/>
        </a:p>
      </dgm:t>
    </dgm:pt>
    <dgm:pt modelId="{973636DD-0DD6-40D3-96DB-D902B9D5B725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peer feedback</a:t>
          </a:r>
        </a:p>
      </dgm:t>
    </dgm:pt>
    <dgm:pt modelId="{E5ECAE8C-8039-44D4-8D62-12731502B033}" type="parTrans" cxnId="{EA17115D-7A45-4F60-87C0-5F76F59B32C5}">
      <dgm:prSet/>
      <dgm:spPr/>
      <dgm:t>
        <a:bodyPr/>
        <a:lstStyle/>
        <a:p>
          <a:endParaRPr lang="en-AU"/>
        </a:p>
      </dgm:t>
    </dgm:pt>
    <dgm:pt modelId="{191AC3BB-02EC-45E0-A226-A8A24E321828}" type="sibTrans" cxnId="{EA17115D-7A45-4F60-87C0-5F76F59B32C5}">
      <dgm:prSet/>
      <dgm:spPr/>
      <dgm:t>
        <a:bodyPr/>
        <a:lstStyle/>
        <a:p>
          <a:endParaRPr lang="en-AU"/>
        </a:p>
      </dgm:t>
    </dgm:pt>
    <dgm:pt modelId="{74DE6D61-2D36-43BA-A84F-6FD555E3BD19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teacher feedback</a:t>
          </a:r>
        </a:p>
      </dgm:t>
    </dgm:pt>
    <dgm:pt modelId="{512BACD7-EDB7-42B7-AECE-8929F480A616}" type="parTrans" cxnId="{973D232C-7C47-4239-AC5A-D89B28CFD760}">
      <dgm:prSet/>
      <dgm:spPr/>
      <dgm:t>
        <a:bodyPr/>
        <a:lstStyle/>
        <a:p>
          <a:endParaRPr lang="en-AU"/>
        </a:p>
      </dgm:t>
    </dgm:pt>
    <dgm:pt modelId="{BE14CE68-7103-4E78-8F7C-F987DBDD3F3F}" type="sibTrans" cxnId="{973D232C-7C47-4239-AC5A-D89B28CFD760}">
      <dgm:prSet/>
      <dgm:spPr/>
      <dgm:t>
        <a:bodyPr/>
        <a:lstStyle/>
        <a:p>
          <a:endParaRPr lang="en-AU"/>
        </a:p>
      </dgm:t>
    </dgm:pt>
    <dgm:pt modelId="{9517663A-2CC2-439D-8BC0-49B7373B7BD7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informal</a:t>
          </a:r>
        </a:p>
      </dgm:t>
    </dgm:pt>
    <dgm:pt modelId="{1606E436-A167-4031-9207-8E815F66B355}" type="parTrans" cxnId="{67477CD6-2B80-4A51-AE28-90EFDD16E8CB}">
      <dgm:prSet/>
      <dgm:spPr/>
      <dgm:t>
        <a:bodyPr/>
        <a:lstStyle/>
        <a:p>
          <a:endParaRPr lang="en-AU"/>
        </a:p>
      </dgm:t>
    </dgm:pt>
    <dgm:pt modelId="{0D2A209B-2B24-4D53-AF3D-BCBA3793DA43}" type="sibTrans" cxnId="{67477CD6-2B80-4A51-AE28-90EFDD16E8CB}">
      <dgm:prSet/>
      <dgm:spPr/>
      <dgm:t>
        <a:bodyPr/>
        <a:lstStyle/>
        <a:p>
          <a:endParaRPr lang="en-AU"/>
        </a:p>
      </dgm:t>
    </dgm:pt>
    <dgm:pt modelId="{A8760D4D-870D-4656-B4F9-83FAEA22906E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group work</a:t>
          </a:r>
        </a:p>
      </dgm:t>
    </dgm:pt>
    <dgm:pt modelId="{4EC4FF27-3DE4-450B-8FF1-B77A0D5024D1}" type="parTrans" cxnId="{272ACDA9-9109-4419-8AD8-711D57261B4B}">
      <dgm:prSet/>
      <dgm:spPr/>
      <dgm:t>
        <a:bodyPr/>
        <a:lstStyle/>
        <a:p>
          <a:endParaRPr lang="en-AU"/>
        </a:p>
      </dgm:t>
    </dgm:pt>
    <dgm:pt modelId="{D0A67FFE-35C9-491B-A4FB-BC0072B95ED4}" type="sibTrans" cxnId="{272ACDA9-9109-4419-8AD8-711D57261B4B}">
      <dgm:prSet/>
      <dgm:spPr/>
      <dgm:t>
        <a:bodyPr/>
        <a:lstStyle/>
        <a:p>
          <a:endParaRPr lang="en-AU"/>
        </a:p>
      </dgm:t>
    </dgm:pt>
    <dgm:pt modelId="{B9817295-7046-4F6C-AF0E-91ED79FF4FB7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practical work</a:t>
          </a:r>
        </a:p>
      </dgm:t>
    </dgm:pt>
    <dgm:pt modelId="{7B86F6AC-A189-433C-93BB-E1A46E9C544C}" type="parTrans" cxnId="{0774233F-1F59-4E1A-B78E-3A7FEB90887A}">
      <dgm:prSet/>
      <dgm:spPr/>
      <dgm:t>
        <a:bodyPr/>
        <a:lstStyle/>
        <a:p>
          <a:endParaRPr lang="en-AU"/>
        </a:p>
      </dgm:t>
    </dgm:pt>
    <dgm:pt modelId="{9BF9A197-E5D4-4179-BBC9-41CE701765DF}" type="sibTrans" cxnId="{0774233F-1F59-4E1A-B78E-3A7FEB90887A}">
      <dgm:prSet/>
      <dgm:spPr/>
      <dgm:t>
        <a:bodyPr/>
        <a:lstStyle/>
        <a:p>
          <a:endParaRPr lang="en-AU"/>
        </a:p>
      </dgm:t>
    </dgm:pt>
    <dgm:pt modelId="{4E40320C-5A6A-4FC3-BA79-D2DD91CB3668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research</a:t>
          </a:r>
        </a:p>
      </dgm:t>
    </dgm:pt>
    <dgm:pt modelId="{B13205FE-AA2E-4CBF-A3C7-4C8AE24F5A7E}" type="parTrans" cxnId="{E25F2BC7-F03B-4EB3-81E4-17653C1CA591}">
      <dgm:prSet/>
      <dgm:spPr/>
      <dgm:t>
        <a:bodyPr/>
        <a:lstStyle/>
        <a:p>
          <a:endParaRPr lang="en-AU"/>
        </a:p>
      </dgm:t>
    </dgm:pt>
    <dgm:pt modelId="{79FFACCC-2B32-4E52-89CA-E2D741A42CB2}" type="sibTrans" cxnId="{E25F2BC7-F03B-4EB3-81E4-17653C1CA591}">
      <dgm:prSet/>
      <dgm:spPr/>
      <dgm:t>
        <a:bodyPr/>
        <a:lstStyle/>
        <a:p>
          <a:endParaRPr lang="en-AU"/>
        </a:p>
      </dgm:t>
    </dgm:pt>
    <dgm:pt modelId="{E45A0AEB-D7B6-480D-AF21-3AD92C91E890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tests</a:t>
          </a:r>
        </a:p>
      </dgm:t>
    </dgm:pt>
    <dgm:pt modelId="{5077B34F-E3F5-485B-8E9E-250454A5D071}" type="parTrans" cxnId="{A2C3000F-923A-41E1-A295-7B7207B9AF2C}">
      <dgm:prSet/>
      <dgm:spPr/>
      <dgm:t>
        <a:bodyPr/>
        <a:lstStyle/>
        <a:p>
          <a:endParaRPr lang="en-AU"/>
        </a:p>
      </dgm:t>
    </dgm:pt>
    <dgm:pt modelId="{E4B4517B-7F43-46E3-BB5A-D6825FD9539B}" type="sibTrans" cxnId="{A2C3000F-923A-41E1-A295-7B7207B9AF2C}">
      <dgm:prSet/>
      <dgm:spPr/>
      <dgm:t>
        <a:bodyPr/>
        <a:lstStyle/>
        <a:p>
          <a:endParaRPr lang="en-AU"/>
        </a:p>
      </dgm:t>
    </dgm:pt>
    <dgm:pt modelId="{B7EAAAFF-8874-4D5F-AA92-9A9124771E66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data analysis</a:t>
          </a:r>
        </a:p>
      </dgm:t>
    </dgm:pt>
    <dgm:pt modelId="{6CF0F90E-3B76-403C-A698-62154CBA36CC}" type="parTrans" cxnId="{20DD128E-FC25-4FC9-B926-02A5CF602A90}">
      <dgm:prSet/>
      <dgm:spPr/>
      <dgm:t>
        <a:bodyPr/>
        <a:lstStyle/>
        <a:p>
          <a:endParaRPr lang="en-AU"/>
        </a:p>
      </dgm:t>
    </dgm:pt>
    <dgm:pt modelId="{6FDD8491-BA17-4CC1-BF09-917DF22E9C4C}" type="sibTrans" cxnId="{20DD128E-FC25-4FC9-B926-02A5CF602A90}">
      <dgm:prSet/>
      <dgm:spPr/>
      <dgm:t>
        <a:bodyPr/>
        <a:lstStyle/>
        <a:p>
          <a:endParaRPr lang="en-AU"/>
        </a:p>
      </dgm:t>
    </dgm:pt>
    <dgm:pt modelId="{406A461C-3865-4619-9C3E-35AB0A1BF594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information processing</a:t>
          </a:r>
        </a:p>
      </dgm:t>
    </dgm:pt>
    <dgm:pt modelId="{C184FFE4-287B-48FC-9B16-29192E07F75A}" type="parTrans" cxnId="{8B445F4E-7394-417D-99F6-5194D1FDCF1C}">
      <dgm:prSet/>
      <dgm:spPr/>
      <dgm:t>
        <a:bodyPr/>
        <a:lstStyle/>
        <a:p>
          <a:endParaRPr lang="en-AU"/>
        </a:p>
      </dgm:t>
    </dgm:pt>
    <dgm:pt modelId="{992A904A-D2EF-4BD2-BC20-F7763D534E89}" type="sibTrans" cxnId="{8B445F4E-7394-417D-99F6-5194D1FDCF1C}">
      <dgm:prSet/>
      <dgm:spPr/>
      <dgm:t>
        <a:bodyPr/>
        <a:lstStyle/>
        <a:p>
          <a:endParaRPr lang="en-AU"/>
        </a:p>
      </dgm:t>
    </dgm:pt>
    <dgm:pt modelId="{04D0D6D6-6DC7-4B08-ACE5-5D0DE6794D55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presentations</a:t>
          </a:r>
        </a:p>
      </dgm:t>
    </dgm:pt>
    <dgm:pt modelId="{355134A2-519E-40F5-8009-4EDBAD01A6CD}" type="parTrans" cxnId="{BBD6C039-971D-4E53-9FDF-F4BA205C61A4}">
      <dgm:prSet/>
      <dgm:spPr/>
      <dgm:t>
        <a:bodyPr/>
        <a:lstStyle/>
        <a:p>
          <a:endParaRPr lang="en-AU"/>
        </a:p>
      </dgm:t>
    </dgm:pt>
    <dgm:pt modelId="{6C129047-DDBC-45CF-A41C-08E3EB4A13BF}" type="sibTrans" cxnId="{BBD6C039-971D-4E53-9FDF-F4BA205C61A4}">
      <dgm:prSet/>
      <dgm:spPr/>
      <dgm:t>
        <a:bodyPr/>
        <a:lstStyle/>
        <a:p>
          <a:endParaRPr lang="en-AU"/>
        </a:p>
      </dgm:t>
    </dgm:pt>
    <dgm:pt modelId="{7DD7CCB3-7763-4346-924F-C651B9AE7002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speech</a:t>
          </a:r>
        </a:p>
      </dgm:t>
    </dgm:pt>
    <dgm:pt modelId="{8FE42E04-16FA-4D00-ACCA-45773801FB55}" type="parTrans" cxnId="{CD3EA183-4E70-4F02-9469-4DFBBA242099}">
      <dgm:prSet/>
      <dgm:spPr/>
      <dgm:t>
        <a:bodyPr/>
        <a:lstStyle/>
        <a:p>
          <a:endParaRPr lang="en-AU"/>
        </a:p>
      </dgm:t>
    </dgm:pt>
    <dgm:pt modelId="{F6ECDA98-0C1A-4F12-B1DF-46CA359102A6}" type="sibTrans" cxnId="{CD3EA183-4E70-4F02-9469-4DFBBA242099}">
      <dgm:prSet/>
      <dgm:spPr/>
      <dgm:t>
        <a:bodyPr/>
        <a:lstStyle/>
        <a:p>
          <a:endParaRPr lang="en-AU"/>
        </a:p>
      </dgm:t>
    </dgm:pt>
    <dgm:pt modelId="{1D65F139-7F54-45A9-9233-BADE2CE77423}">
      <dgm:prSet phldrT="[Text]" custT="1"/>
      <dgm:spPr/>
      <dgm:t>
        <a:bodyPr/>
        <a:lstStyle/>
        <a:p>
          <a:r>
            <a:rPr lang="en-AU" sz="1200">
              <a:ln/>
              <a:latin typeface="Arial" panose="020B0604020202020204" pitchFamily="34" charset="0"/>
              <a:cs typeface="Arial" panose="020B0604020202020204" pitchFamily="34" charset="0"/>
            </a:rPr>
            <a:t>criteria based</a:t>
          </a:r>
        </a:p>
      </dgm:t>
    </dgm:pt>
    <dgm:pt modelId="{BA409F3C-2956-45D0-BBFE-610CAFF20F22}" type="parTrans" cxnId="{6E451BEA-05FB-4CB8-9000-0F7E47485265}">
      <dgm:prSet/>
      <dgm:spPr/>
      <dgm:t>
        <a:bodyPr/>
        <a:lstStyle/>
        <a:p>
          <a:endParaRPr lang="en-AU"/>
        </a:p>
      </dgm:t>
    </dgm:pt>
    <dgm:pt modelId="{B23CA0CC-5297-4EFF-B1DF-97DF52E05E94}" type="sibTrans" cxnId="{6E451BEA-05FB-4CB8-9000-0F7E47485265}">
      <dgm:prSet/>
      <dgm:spPr/>
      <dgm:t>
        <a:bodyPr/>
        <a:lstStyle/>
        <a:p>
          <a:endParaRPr lang="en-AU"/>
        </a:p>
      </dgm:t>
    </dgm:pt>
    <dgm:pt modelId="{6062100B-CB58-4BCF-8354-191C8D3B330B}" type="pres">
      <dgm:prSet presAssocID="{F42A514F-609F-4CCE-9313-C49FE2CD7C64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07E4983-6C25-446B-BEB6-A86FF479D177}" type="pres">
      <dgm:prSet presAssocID="{0EC2314F-03E7-4A42-AB4D-8BEA94AD2252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8E763EA-164E-481B-A1A3-09EE55E2A5DC}" type="pres">
      <dgm:prSet presAssocID="{0EC2314F-03E7-4A42-AB4D-8BEA94AD2252}" presName="gear1srcNode" presStyleLbl="node1" presStyleIdx="0" presStyleCnt="3"/>
      <dgm:spPr/>
      <dgm:t>
        <a:bodyPr/>
        <a:lstStyle/>
        <a:p>
          <a:endParaRPr lang="en-AU"/>
        </a:p>
      </dgm:t>
    </dgm:pt>
    <dgm:pt modelId="{6E620590-FF8D-461D-AA20-DBB642400672}" type="pres">
      <dgm:prSet presAssocID="{0EC2314F-03E7-4A42-AB4D-8BEA94AD2252}" presName="gear1dstNode" presStyleLbl="node1" presStyleIdx="0" presStyleCnt="3"/>
      <dgm:spPr/>
      <dgm:t>
        <a:bodyPr/>
        <a:lstStyle/>
        <a:p>
          <a:endParaRPr lang="en-AU"/>
        </a:p>
      </dgm:t>
    </dgm:pt>
    <dgm:pt modelId="{23CE13E5-0A39-405A-994E-3F911F160FC1}" type="pres">
      <dgm:prSet presAssocID="{0EC2314F-03E7-4A42-AB4D-8BEA94AD2252}" presName="gear1ch" presStyleLbl="fgAcc1" presStyleIdx="0" presStyleCnt="3" custScaleX="134745" custScaleY="90414" custLinFactNeighborX="30252" custLinFactNeighborY="53123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E999BAD-DD52-4822-A533-C9D206D61C25}" type="pres">
      <dgm:prSet presAssocID="{D45F0782-62A6-49A7-A3F2-AB7A5FFB3C69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B0008D6-6256-4DFC-90BE-5D802FF49BE6}" type="pres">
      <dgm:prSet presAssocID="{D45F0782-62A6-49A7-A3F2-AB7A5FFB3C69}" presName="gear2srcNode" presStyleLbl="node1" presStyleIdx="1" presStyleCnt="3"/>
      <dgm:spPr/>
      <dgm:t>
        <a:bodyPr/>
        <a:lstStyle/>
        <a:p>
          <a:endParaRPr lang="en-AU"/>
        </a:p>
      </dgm:t>
    </dgm:pt>
    <dgm:pt modelId="{3EE76CDA-C475-4325-A06F-1AA819BD9B90}" type="pres">
      <dgm:prSet presAssocID="{D45F0782-62A6-49A7-A3F2-AB7A5FFB3C69}" presName="gear2dstNode" presStyleLbl="node1" presStyleIdx="1" presStyleCnt="3"/>
      <dgm:spPr/>
      <dgm:t>
        <a:bodyPr/>
        <a:lstStyle/>
        <a:p>
          <a:endParaRPr lang="en-AU"/>
        </a:p>
      </dgm:t>
    </dgm:pt>
    <dgm:pt modelId="{224E89E1-8F7B-49AA-A245-7095F9750536}" type="pres">
      <dgm:prSet presAssocID="{D45F0782-62A6-49A7-A3F2-AB7A5FFB3C69}" presName="gear2ch" presStyleLbl="fgAcc1" presStyleIdx="1" presStyleCnt="3" custScaleX="94733" custScaleY="234158" custLinFactNeighborX="3192" custLinFactNeighborY="86459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8F9310-9D5E-4C73-A4FC-A402D4E4DD9C}" type="pres">
      <dgm:prSet presAssocID="{8734736F-CA67-4FB1-BB58-BA61D380B24B}" presName="gear3" presStyleLbl="node1" presStyleIdx="2" presStyleCnt="3"/>
      <dgm:spPr/>
      <dgm:t>
        <a:bodyPr/>
        <a:lstStyle/>
        <a:p>
          <a:endParaRPr lang="en-AU"/>
        </a:p>
      </dgm:t>
    </dgm:pt>
    <dgm:pt modelId="{F66BEF58-83BB-497E-9537-AD675D83CC6B}" type="pres">
      <dgm:prSet presAssocID="{8734736F-CA67-4FB1-BB58-BA61D380B24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C8E33FF-152D-41FE-A1A1-A91863602972}" type="pres">
      <dgm:prSet presAssocID="{8734736F-CA67-4FB1-BB58-BA61D380B24B}" presName="gear3srcNode" presStyleLbl="node1" presStyleIdx="2" presStyleCnt="3"/>
      <dgm:spPr/>
      <dgm:t>
        <a:bodyPr/>
        <a:lstStyle/>
        <a:p>
          <a:endParaRPr lang="en-AU"/>
        </a:p>
      </dgm:t>
    </dgm:pt>
    <dgm:pt modelId="{9C6499B6-76F3-42CA-B031-17C25B42918C}" type="pres">
      <dgm:prSet presAssocID="{8734736F-CA67-4FB1-BB58-BA61D380B24B}" presName="gear3dstNode" presStyleLbl="node1" presStyleIdx="2" presStyleCnt="3"/>
      <dgm:spPr/>
      <dgm:t>
        <a:bodyPr/>
        <a:lstStyle/>
        <a:p>
          <a:endParaRPr lang="en-AU"/>
        </a:p>
      </dgm:t>
    </dgm:pt>
    <dgm:pt modelId="{28029013-318D-4811-8B3F-8B1C761B182B}" type="pres">
      <dgm:prSet presAssocID="{8734736F-CA67-4FB1-BB58-BA61D380B24B}" presName="gear3ch" presStyleLbl="fgAcc1" presStyleIdx="2" presStyleCnt="3" custScaleX="77903" custScaleY="170577" custLinFactNeighborX="-5250" custLinFactNeighborY="-86459">
        <dgm:presLayoutVars>
          <dgm:chMax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C1F060C-67E5-4AB8-9118-D9233DFA5F6B}" type="pres">
      <dgm:prSet presAssocID="{A71C1922-A065-4829-AF1E-879569BDCDAB}" presName="connector1" presStyleLbl="sibTrans2D1" presStyleIdx="0" presStyleCnt="3"/>
      <dgm:spPr/>
      <dgm:t>
        <a:bodyPr/>
        <a:lstStyle/>
        <a:p>
          <a:endParaRPr lang="en-AU"/>
        </a:p>
      </dgm:t>
    </dgm:pt>
    <dgm:pt modelId="{BFA6E24F-D360-420F-9681-5B2E040CF6A2}" type="pres">
      <dgm:prSet presAssocID="{810C7ED2-E55A-4B49-BCAF-77672A1695C9}" presName="connector2" presStyleLbl="sibTrans2D1" presStyleIdx="1" presStyleCnt="3"/>
      <dgm:spPr/>
      <dgm:t>
        <a:bodyPr/>
        <a:lstStyle/>
        <a:p>
          <a:endParaRPr lang="en-AU"/>
        </a:p>
      </dgm:t>
    </dgm:pt>
    <dgm:pt modelId="{A13F971A-A158-4242-B0E7-C254CCBC718E}" type="pres">
      <dgm:prSet presAssocID="{6C554F9C-CC83-4660-9154-490B14BBB859}" presName="connector3" presStyleLbl="sibTrans2D1" presStyleIdx="2" presStyleCnt="3"/>
      <dgm:spPr/>
      <dgm:t>
        <a:bodyPr/>
        <a:lstStyle/>
        <a:p>
          <a:endParaRPr lang="en-AU"/>
        </a:p>
      </dgm:t>
    </dgm:pt>
  </dgm:ptLst>
  <dgm:cxnLst>
    <dgm:cxn modelId="{FB0E3297-29A6-4480-83E4-1B1B75E8B03F}" type="presOf" srcId="{2F827493-1C6C-49BB-A25A-7BD2643140A8}" destId="{28029013-318D-4811-8B3F-8B1C761B182B}" srcOrd="0" destOrd="4" presId="urn:microsoft.com/office/officeart/2005/8/layout/gear1"/>
    <dgm:cxn modelId="{BFDD8E97-A0D1-4912-B555-786682725A1F}" srcId="{F42A514F-609F-4CCE-9313-C49FE2CD7C64}" destId="{0EC2314F-03E7-4A42-AB4D-8BEA94AD2252}" srcOrd="0" destOrd="0" parTransId="{3FB4FE28-BB0F-4A39-85DE-A336B9B920D3}" sibTransId="{A71C1922-A065-4829-AF1E-879569BDCDAB}"/>
    <dgm:cxn modelId="{4FE00C06-4105-485C-9117-74FB188CE533}" srcId="{8734736F-CA67-4FB1-BB58-BA61D380B24B}" destId="{8F751674-560A-4F0B-88C3-E0FF97BE3BF9}" srcOrd="2" destOrd="0" parTransId="{1F14D4E8-527D-4D23-A87E-B42F9B771342}" sibTransId="{3EB62F1C-46DA-4CEA-B28C-4ADFC3C89D54}"/>
    <dgm:cxn modelId="{E7957C0A-3449-491D-8CAC-98B2909BFFCA}" srcId="{8734736F-CA67-4FB1-BB58-BA61D380B24B}" destId="{CCE88E8E-9716-4150-B8B2-13D4D011B739}" srcOrd="0" destOrd="0" parTransId="{F19F1F0E-8BF6-4E8D-87A5-4C0CADBFCA63}" sibTransId="{65123558-337E-4106-98EE-D33CB8E69294}"/>
    <dgm:cxn modelId="{AB5CBBBC-13BB-4332-BD24-136E9053EC49}" srcId="{F42A514F-609F-4CCE-9313-C49FE2CD7C64}" destId="{8734736F-CA67-4FB1-BB58-BA61D380B24B}" srcOrd="2" destOrd="0" parTransId="{1C4244AA-EEE7-4172-A334-A0F59B9BCDA5}" sibTransId="{6C554F9C-CC83-4660-9154-490B14BBB859}"/>
    <dgm:cxn modelId="{061919BC-3671-4B5C-9857-ECEA7F451925}" type="presOf" srcId="{CFF3ED6D-59F5-4A9F-8AEB-7CAECB4ED335}" destId="{28029013-318D-4811-8B3F-8B1C761B182B}" srcOrd="0" destOrd="3" presId="urn:microsoft.com/office/officeart/2005/8/layout/gear1"/>
    <dgm:cxn modelId="{8B445F4E-7394-417D-99F6-5194D1FDCF1C}" srcId="{D45F0782-62A6-49A7-A3F2-AB7A5FFB3C69}" destId="{406A461C-3865-4619-9C3E-35AB0A1BF594}" srcOrd="7" destOrd="0" parTransId="{C184FFE4-287B-48FC-9B16-29192E07F75A}" sibTransId="{992A904A-D2EF-4BD2-BC20-F7763D534E89}"/>
    <dgm:cxn modelId="{9AFA6CD8-EFA0-4DE3-965F-FDDF1976E18A}" type="presOf" srcId="{9517663A-2CC2-439D-8BC0-49B7373B7BD7}" destId="{28029013-318D-4811-8B3F-8B1C761B182B}" srcOrd="0" destOrd="1" presId="urn:microsoft.com/office/officeart/2005/8/layout/gear1"/>
    <dgm:cxn modelId="{E47852D3-8667-4AD1-8F9A-2D7A6362840F}" type="presOf" srcId="{D45F0782-62A6-49A7-A3F2-AB7A5FFB3C69}" destId="{3E999BAD-DD52-4822-A533-C9D206D61C25}" srcOrd="0" destOrd="0" presId="urn:microsoft.com/office/officeart/2005/8/layout/gear1"/>
    <dgm:cxn modelId="{A8C3AC5E-276C-4607-B471-7C37C4971BBC}" type="presOf" srcId="{E45A0AEB-D7B6-480D-AF21-3AD92C91E890}" destId="{224E89E1-8F7B-49AA-A245-7095F9750536}" srcOrd="0" destOrd="5" presId="urn:microsoft.com/office/officeart/2005/8/layout/gear1"/>
    <dgm:cxn modelId="{87A3DAD1-5279-4E96-B204-DFA718FFEC74}" type="presOf" srcId="{CCE88E8E-9716-4150-B8B2-13D4D011B739}" destId="{28029013-318D-4811-8B3F-8B1C761B182B}" srcOrd="0" destOrd="0" presId="urn:microsoft.com/office/officeart/2005/8/layout/gear1"/>
    <dgm:cxn modelId="{305F50D4-7824-4383-A4AF-D9C81354FB77}" srcId="{8734736F-CA67-4FB1-BB58-BA61D380B24B}" destId="{2F827493-1C6C-49BB-A25A-7BD2643140A8}" srcOrd="4" destOrd="0" parTransId="{88B8E611-9D01-4E78-932A-525E38E79E16}" sibTransId="{6836F107-3457-4085-BC6A-8F70747BEC0D}"/>
    <dgm:cxn modelId="{78880A00-ED08-49D3-A6E0-8F633EC866D0}" type="presOf" srcId="{406A461C-3865-4619-9C3E-35AB0A1BF594}" destId="{224E89E1-8F7B-49AA-A245-7095F9750536}" srcOrd="0" destOrd="7" presId="urn:microsoft.com/office/officeart/2005/8/layout/gear1"/>
    <dgm:cxn modelId="{31FBFCF9-A133-401A-B5F2-3AFF51F629DF}" type="presOf" srcId="{8F751674-560A-4F0B-88C3-E0FF97BE3BF9}" destId="{28029013-318D-4811-8B3F-8B1C761B182B}" srcOrd="0" destOrd="2" presId="urn:microsoft.com/office/officeart/2005/8/layout/gear1"/>
    <dgm:cxn modelId="{65317075-9B44-443D-B856-D0DC2B84F01D}" type="presOf" srcId="{8734736F-CA67-4FB1-BB58-BA61D380B24B}" destId="{3C8E33FF-152D-41FE-A1A1-A91863602972}" srcOrd="2" destOrd="0" presId="urn:microsoft.com/office/officeart/2005/8/layout/gear1"/>
    <dgm:cxn modelId="{D27AB90F-BFD1-4068-AAEE-2EF1728C6751}" type="presOf" srcId="{6C554F9C-CC83-4660-9154-490B14BBB859}" destId="{A13F971A-A158-4242-B0E7-C254CCBC718E}" srcOrd="0" destOrd="0" presId="urn:microsoft.com/office/officeart/2005/8/layout/gear1"/>
    <dgm:cxn modelId="{B4950783-F3F5-41D2-A761-5049019D586A}" type="presOf" srcId="{8734736F-CA67-4FB1-BB58-BA61D380B24B}" destId="{7B8F9310-9D5E-4C73-A4FC-A402D4E4DD9C}" srcOrd="0" destOrd="0" presId="urn:microsoft.com/office/officeart/2005/8/layout/gear1"/>
    <dgm:cxn modelId="{36F6B9DA-1F2F-411E-BA34-4F3EE979E670}" srcId="{D45F0782-62A6-49A7-A3F2-AB7A5FFB3C69}" destId="{6AA63D4C-97BC-42B2-A982-EE5BC4C1213A}" srcOrd="1" destOrd="0" parTransId="{4C7A06A5-F12F-4931-90D3-EA5041E95A5A}" sibTransId="{84B2FA09-9074-4591-B477-087A2B4D7B6F}"/>
    <dgm:cxn modelId="{DEA56FFF-5CA6-4B16-9D7D-05974E7C53FC}" type="presOf" srcId="{0EC2314F-03E7-4A42-AB4D-8BEA94AD2252}" destId="{28E763EA-164E-481B-A1A3-09EE55E2A5DC}" srcOrd="1" destOrd="0" presId="urn:microsoft.com/office/officeart/2005/8/layout/gear1"/>
    <dgm:cxn modelId="{90E43618-E910-4244-8E8A-EF9CDBF59593}" type="presOf" srcId="{B9817295-7046-4F6C-AF0E-91ED79FF4FB7}" destId="{224E89E1-8F7B-49AA-A245-7095F9750536}" srcOrd="0" destOrd="3" presId="urn:microsoft.com/office/officeart/2005/8/layout/gear1"/>
    <dgm:cxn modelId="{10685CEC-D91A-467C-A692-1B6AC8DCC2C2}" type="presOf" srcId="{0EC2314F-03E7-4A42-AB4D-8BEA94AD2252}" destId="{6E620590-FF8D-461D-AA20-DBB642400672}" srcOrd="2" destOrd="0" presId="urn:microsoft.com/office/officeart/2005/8/layout/gear1"/>
    <dgm:cxn modelId="{B642B09B-CF16-42A3-BA09-D1E4204481F5}" type="presOf" srcId="{1D65F139-7F54-45A9-9233-BADE2CE77423}" destId="{28029013-318D-4811-8B3F-8B1C761B182B}" srcOrd="0" destOrd="7" presId="urn:microsoft.com/office/officeart/2005/8/layout/gear1"/>
    <dgm:cxn modelId="{7DDB91B8-D83E-4B5E-944E-B7A379F4F567}" type="presOf" srcId="{D45F0782-62A6-49A7-A3F2-AB7A5FFB3C69}" destId="{3EE76CDA-C475-4325-A06F-1AA819BD9B90}" srcOrd="2" destOrd="0" presId="urn:microsoft.com/office/officeart/2005/8/layout/gear1"/>
    <dgm:cxn modelId="{272ACDA9-9109-4419-8AD8-711D57261B4B}" srcId="{D45F0782-62A6-49A7-A3F2-AB7A5FFB3C69}" destId="{A8760D4D-870D-4656-B4F9-83FAEA22906E}" srcOrd="2" destOrd="0" parTransId="{4EC4FF27-3DE4-450B-8FF1-B77A0D5024D1}" sibTransId="{D0A67FFE-35C9-491B-A4FB-BC0072B95ED4}"/>
    <dgm:cxn modelId="{A2C3000F-923A-41E1-A295-7B7207B9AF2C}" srcId="{D45F0782-62A6-49A7-A3F2-AB7A5FFB3C69}" destId="{E45A0AEB-D7B6-480D-AF21-3AD92C91E890}" srcOrd="5" destOrd="0" parTransId="{5077B34F-E3F5-485B-8E9E-250454A5D071}" sibTransId="{E4B4517B-7F43-46E3-BB5A-D6825FD9539B}"/>
    <dgm:cxn modelId="{67477CD6-2B80-4A51-AE28-90EFDD16E8CB}" srcId="{8734736F-CA67-4FB1-BB58-BA61D380B24B}" destId="{9517663A-2CC2-439D-8BC0-49B7373B7BD7}" srcOrd="1" destOrd="0" parTransId="{1606E436-A167-4031-9207-8E815F66B355}" sibTransId="{0D2A209B-2B24-4D53-AF3D-BCBA3793DA43}"/>
    <dgm:cxn modelId="{BD872DA5-F95A-47A5-9D7E-7D4D21BA872E}" type="presOf" srcId="{D45F0782-62A6-49A7-A3F2-AB7A5FFB3C69}" destId="{0B0008D6-6256-4DFC-90BE-5D802FF49BE6}" srcOrd="1" destOrd="0" presId="urn:microsoft.com/office/officeart/2005/8/layout/gear1"/>
    <dgm:cxn modelId="{CD1F11A0-FB1B-455B-9E83-E660C6122A42}" type="presOf" srcId="{7C7EFF31-C2A0-4467-A0E0-E13093701F30}" destId="{23CE13E5-0A39-405A-994E-3F911F160FC1}" srcOrd="0" destOrd="1" presId="urn:microsoft.com/office/officeart/2005/8/layout/gear1"/>
    <dgm:cxn modelId="{BE34E808-1A6A-49BB-A532-8F10857516F2}" srcId="{8734736F-CA67-4FB1-BB58-BA61D380B24B}" destId="{CFF3ED6D-59F5-4A9F-8AEB-7CAECB4ED335}" srcOrd="3" destOrd="0" parTransId="{86A82667-027D-492D-A2DA-C350BACE7AC4}" sibTransId="{9FA11519-2506-4376-9FA9-9AB4ED38C2A9}"/>
    <dgm:cxn modelId="{6A6FB350-FA0C-4AE9-B2A5-B934A717456B}" type="presOf" srcId="{F42A514F-609F-4CCE-9313-C49FE2CD7C64}" destId="{6062100B-CB58-4BCF-8354-191C8D3B330B}" srcOrd="0" destOrd="0" presId="urn:microsoft.com/office/officeart/2005/8/layout/gear1"/>
    <dgm:cxn modelId="{6E451BEA-05FB-4CB8-9000-0F7E47485265}" srcId="{8734736F-CA67-4FB1-BB58-BA61D380B24B}" destId="{1D65F139-7F54-45A9-9233-BADE2CE77423}" srcOrd="7" destOrd="0" parTransId="{BA409F3C-2956-45D0-BBFE-610CAFF20F22}" sibTransId="{B23CA0CC-5297-4EFF-B1DF-97DF52E05E94}"/>
    <dgm:cxn modelId="{FA93B3DC-4479-4A06-A43E-5C10378BCD23}" type="presOf" srcId="{74DE6D61-2D36-43BA-A84F-6FD555E3BD19}" destId="{28029013-318D-4811-8B3F-8B1C761B182B}" srcOrd="0" destOrd="6" presId="urn:microsoft.com/office/officeart/2005/8/layout/gear1"/>
    <dgm:cxn modelId="{0774233F-1F59-4E1A-B78E-3A7FEB90887A}" srcId="{D45F0782-62A6-49A7-A3F2-AB7A5FFB3C69}" destId="{B9817295-7046-4F6C-AF0E-91ED79FF4FB7}" srcOrd="3" destOrd="0" parTransId="{7B86F6AC-A189-433C-93BB-E1A46E9C544C}" sibTransId="{9BF9A197-E5D4-4179-BBC9-41CE701765DF}"/>
    <dgm:cxn modelId="{C044634D-A2F5-4656-9AB6-358D5EF78370}" srcId="{0EC2314F-03E7-4A42-AB4D-8BEA94AD2252}" destId="{7C7EFF31-C2A0-4467-A0E0-E13093701F30}" srcOrd="1" destOrd="0" parTransId="{2706A8F8-4F12-4B2E-A4FE-577A3FF6E57E}" sibTransId="{6D320263-EAC1-4477-A973-6134553A4818}"/>
    <dgm:cxn modelId="{7F63AD29-3370-4E2C-A0A6-90B83CC290C0}" srcId="{0EC2314F-03E7-4A42-AB4D-8BEA94AD2252}" destId="{CBBB41D5-405A-4BC2-9DDA-6E74597DF945}" srcOrd="0" destOrd="0" parTransId="{C25A756B-3080-4062-B720-8E2B537BF213}" sibTransId="{143C86E9-4C9E-4144-802F-6ECCE9093BE0}"/>
    <dgm:cxn modelId="{EFF89022-6A1B-4ADD-9B3F-C160ACD81673}" type="presOf" srcId="{56AEFAC4-BD1A-4005-B684-C9A809F7806E}" destId="{23CE13E5-0A39-405A-994E-3F911F160FC1}" srcOrd="0" destOrd="3" presId="urn:microsoft.com/office/officeart/2005/8/layout/gear1"/>
    <dgm:cxn modelId="{0DDC5E38-45CA-432D-A753-BD1EFAB3D7FB}" type="presOf" srcId="{5B2D69D9-644E-439E-BCD1-73440BECE990}" destId="{224E89E1-8F7B-49AA-A245-7095F9750536}" srcOrd="0" destOrd="0" presId="urn:microsoft.com/office/officeart/2005/8/layout/gear1"/>
    <dgm:cxn modelId="{82775F7B-8565-48A5-8050-2521F17CDA8D}" type="presOf" srcId="{4E40320C-5A6A-4FC3-BA79-D2DD91CB3668}" destId="{224E89E1-8F7B-49AA-A245-7095F9750536}" srcOrd="0" destOrd="4" presId="urn:microsoft.com/office/officeart/2005/8/layout/gear1"/>
    <dgm:cxn modelId="{BDD92143-E6BA-4C6F-9187-D836B6894C16}" type="presOf" srcId="{8734736F-CA67-4FB1-BB58-BA61D380B24B}" destId="{F66BEF58-83BB-497E-9537-AD675D83CC6B}" srcOrd="1" destOrd="0" presId="urn:microsoft.com/office/officeart/2005/8/layout/gear1"/>
    <dgm:cxn modelId="{D03266CA-F02E-40DE-A988-A1F9B9F4B732}" type="presOf" srcId="{CBBB41D5-405A-4BC2-9DDA-6E74597DF945}" destId="{23CE13E5-0A39-405A-994E-3F911F160FC1}" srcOrd="0" destOrd="0" presId="urn:microsoft.com/office/officeart/2005/8/layout/gear1"/>
    <dgm:cxn modelId="{720E45D5-E235-4CF8-AF69-BC0F6DB0BB32}" srcId="{0EC2314F-03E7-4A42-AB4D-8BEA94AD2252}" destId="{FC4900CB-1555-466F-9082-8E9847C04959}" srcOrd="2" destOrd="0" parTransId="{B92FB4E8-6102-4956-A94F-FA0634302BC3}" sibTransId="{9A36B6F0-E0C8-40FB-9762-B38B477054D8}"/>
    <dgm:cxn modelId="{9C609674-1347-4AD9-ADB1-C8CB0AB6172A}" type="presOf" srcId="{8734736F-CA67-4FB1-BB58-BA61D380B24B}" destId="{9C6499B6-76F3-42CA-B031-17C25B42918C}" srcOrd="3" destOrd="0" presId="urn:microsoft.com/office/officeart/2005/8/layout/gear1"/>
    <dgm:cxn modelId="{BBD6C039-971D-4E53-9FDF-F4BA205C61A4}" srcId="{D45F0782-62A6-49A7-A3F2-AB7A5FFB3C69}" destId="{04D0D6D6-6DC7-4B08-ACE5-5D0DE6794D55}" srcOrd="8" destOrd="0" parTransId="{355134A2-519E-40F5-8009-4EDBAD01A6CD}" sibTransId="{6C129047-DDBC-45CF-A41C-08E3EB4A13BF}"/>
    <dgm:cxn modelId="{9A93B858-66A3-4104-BD72-DCB9DB6183A3}" type="presOf" srcId="{B7EAAAFF-8874-4D5F-AA92-9A9124771E66}" destId="{224E89E1-8F7B-49AA-A245-7095F9750536}" srcOrd="0" destOrd="6" presId="urn:microsoft.com/office/officeart/2005/8/layout/gear1"/>
    <dgm:cxn modelId="{04AC01EC-177B-4600-9FF5-64D73BB15EC4}" type="presOf" srcId="{7DD7CCB3-7763-4346-924F-C651B9AE7002}" destId="{224E89E1-8F7B-49AA-A245-7095F9750536}" srcOrd="0" destOrd="9" presId="urn:microsoft.com/office/officeart/2005/8/layout/gear1"/>
    <dgm:cxn modelId="{ECD3493F-D753-4313-AD44-2C027547F959}" type="presOf" srcId="{A8760D4D-870D-4656-B4F9-83FAEA22906E}" destId="{224E89E1-8F7B-49AA-A245-7095F9750536}" srcOrd="0" destOrd="2" presId="urn:microsoft.com/office/officeart/2005/8/layout/gear1"/>
    <dgm:cxn modelId="{E25F2BC7-F03B-4EB3-81E4-17653C1CA591}" srcId="{D45F0782-62A6-49A7-A3F2-AB7A5FFB3C69}" destId="{4E40320C-5A6A-4FC3-BA79-D2DD91CB3668}" srcOrd="4" destOrd="0" parTransId="{B13205FE-AA2E-4CBF-A3C7-4C8AE24F5A7E}" sibTransId="{79FFACCC-2B32-4E52-89CA-E2D741A42CB2}"/>
    <dgm:cxn modelId="{95B8105D-7C84-4B46-93EB-6C25D732A613}" type="presOf" srcId="{973636DD-0DD6-40D3-96DB-D902B9D5B725}" destId="{28029013-318D-4811-8B3F-8B1C761B182B}" srcOrd="0" destOrd="5" presId="urn:microsoft.com/office/officeart/2005/8/layout/gear1"/>
    <dgm:cxn modelId="{AAA247FB-B2BF-4324-8885-54FE28C04DF0}" srcId="{D45F0782-62A6-49A7-A3F2-AB7A5FFB3C69}" destId="{5B2D69D9-644E-439E-BCD1-73440BECE990}" srcOrd="0" destOrd="0" parTransId="{3987A428-65FA-4273-9D36-E8874B56FAFD}" sibTransId="{47552DDF-BB31-4CE3-8E85-D46C46512D22}"/>
    <dgm:cxn modelId="{CD3EA183-4E70-4F02-9469-4DFBBA242099}" srcId="{D45F0782-62A6-49A7-A3F2-AB7A5FFB3C69}" destId="{7DD7CCB3-7763-4346-924F-C651B9AE7002}" srcOrd="9" destOrd="0" parTransId="{8FE42E04-16FA-4D00-ACCA-45773801FB55}" sibTransId="{F6ECDA98-0C1A-4F12-B1DF-46CA359102A6}"/>
    <dgm:cxn modelId="{A4318D1C-B77B-4FA2-9F31-E89D06BCA8BF}" type="presOf" srcId="{FC4900CB-1555-466F-9082-8E9847C04959}" destId="{23CE13E5-0A39-405A-994E-3F911F160FC1}" srcOrd="0" destOrd="2" presId="urn:microsoft.com/office/officeart/2005/8/layout/gear1"/>
    <dgm:cxn modelId="{F6544129-321F-4F9A-8224-83AE22A24AED}" srcId="{F42A514F-609F-4CCE-9313-C49FE2CD7C64}" destId="{D45F0782-62A6-49A7-A3F2-AB7A5FFB3C69}" srcOrd="1" destOrd="0" parTransId="{11E5F442-6895-45AE-859A-E4806AD2A64D}" sibTransId="{810C7ED2-E55A-4B49-BCAF-77672A1695C9}"/>
    <dgm:cxn modelId="{973D232C-7C47-4239-AC5A-D89B28CFD760}" srcId="{8734736F-CA67-4FB1-BB58-BA61D380B24B}" destId="{74DE6D61-2D36-43BA-A84F-6FD555E3BD19}" srcOrd="6" destOrd="0" parTransId="{512BACD7-EDB7-42B7-AECE-8929F480A616}" sibTransId="{BE14CE68-7103-4E78-8F7C-F987DBDD3F3F}"/>
    <dgm:cxn modelId="{86504C74-E4EC-4A3A-B27E-60274D2E934F}" type="presOf" srcId="{6AA63D4C-97BC-42B2-A982-EE5BC4C1213A}" destId="{224E89E1-8F7B-49AA-A245-7095F9750536}" srcOrd="0" destOrd="1" presId="urn:microsoft.com/office/officeart/2005/8/layout/gear1"/>
    <dgm:cxn modelId="{B57D42C3-00F8-478B-92DA-AAD925C1ABCE}" srcId="{0EC2314F-03E7-4A42-AB4D-8BEA94AD2252}" destId="{56AEFAC4-BD1A-4005-B684-C9A809F7806E}" srcOrd="3" destOrd="0" parTransId="{7F742278-BBA7-4492-89E5-8118D6007EE5}" sibTransId="{8348815E-8D01-44CD-B4CB-A2E9078611C5}"/>
    <dgm:cxn modelId="{9A2FEE8E-DF3F-49DA-A23C-4020B18A2DC6}" type="presOf" srcId="{A71C1922-A065-4829-AF1E-879569BDCDAB}" destId="{DC1F060C-67E5-4AB8-9118-D9233DFA5F6B}" srcOrd="0" destOrd="0" presId="urn:microsoft.com/office/officeart/2005/8/layout/gear1"/>
    <dgm:cxn modelId="{C3C01A19-3400-4C92-8A09-CE4A2B5AA4AA}" type="presOf" srcId="{04D0D6D6-6DC7-4B08-ACE5-5D0DE6794D55}" destId="{224E89E1-8F7B-49AA-A245-7095F9750536}" srcOrd="0" destOrd="8" presId="urn:microsoft.com/office/officeart/2005/8/layout/gear1"/>
    <dgm:cxn modelId="{EA17115D-7A45-4F60-87C0-5F76F59B32C5}" srcId="{8734736F-CA67-4FB1-BB58-BA61D380B24B}" destId="{973636DD-0DD6-40D3-96DB-D902B9D5B725}" srcOrd="5" destOrd="0" parTransId="{E5ECAE8C-8039-44D4-8D62-12731502B033}" sibTransId="{191AC3BB-02EC-45E0-A226-A8A24E321828}"/>
    <dgm:cxn modelId="{20DD128E-FC25-4FC9-B926-02A5CF602A90}" srcId="{D45F0782-62A6-49A7-A3F2-AB7A5FFB3C69}" destId="{B7EAAAFF-8874-4D5F-AA92-9A9124771E66}" srcOrd="6" destOrd="0" parTransId="{6CF0F90E-3B76-403C-A698-62154CBA36CC}" sibTransId="{6FDD8491-BA17-4CC1-BF09-917DF22E9C4C}"/>
    <dgm:cxn modelId="{6676606D-035B-46AC-9339-A5C19CA3B979}" type="presOf" srcId="{0EC2314F-03E7-4A42-AB4D-8BEA94AD2252}" destId="{D07E4983-6C25-446B-BEB6-A86FF479D177}" srcOrd="0" destOrd="0" presId="urn:microsoft.com/office/officeart/2005/8/layout/gear1"/>
    <dgm:cxn modelId="{92F4BAFD-9CCB-4A55-B7C5-4692D72350A2}" type="presOf" srcId="{810C7ED2-E55A-4B49-BCAF-77672A1695C9}" destId="{BFA6E24F-D360-420F-9681-5B2E040CF6A2}" srcOrd="0" destOrd="0" presId="urn:microsoft.com/office/officeart/2005/8/layout/gear1"/>
    <dgm:cxn modelId="{4540C7E7-FC9F-4558-9EEB-A597CDC6EEF0}" type="presParOf" srcId="{6062100B-CB58-4BCF-8354-191C8D3B330B}" destId="{D07E4983-6C25-446B-BEB6-A86FF479D177}" srcOrd="0" destOrd="0" presId="urn:microsoft.com/office/officeart/2005/8/layout/gear1"/>
    <dgm:cxn modelId="{5B36B683-CC46-4514-81BB-EBF8CE50ED99}" type="presParOf" srcId="{6062100B-CB58-4BCF-8354-191C8D3B330B}" destId="{28E763EA-164E-481B-A1A3-09EE55E2A5DC}" srcOrd="1" destOrd="0" presId="urn:microsoft.com/office/officeart/2005/8/layout/gear1"/>
    <dgm:cxn modelId="{771DFD44-8CD8-4149-A83F-6BF7CEFC7C67}" type="presParOf" srcId="{6062100B-CB58-4BCF-8354-191C8D3B330B}" destId="{6E620590-FF8D-461D-AA20-DBB642400672}" srcOrd="2" destOrd="0" presId="urn:microsoft.com/office/officeart/2005/8/layout/gear1"/>
    <dgm:cxn modelId="{9DC75A38-D05F-4F34-8F7A-258E3CB9009E}" type="presParOf" srcId="{6062100B-CB58-4BCF-8354-191C8D3B330B}" destId="{23CE13E5-0A39-405A-994E-3F911F160FC1}" srcOrd="3" destOrd="0" presId="urn:microsoft.com/office/officeart/2005/8/layout/gear1"/>
    <dgm:cxn modelId="{F56A64D5-E81E-4AA6-BA26-97B5A1A9EA7F}" type="presParOf" srcId="{6062100B-CB58-4BCF-8354-191C8D3B330B}" destId="{3E999BAD-DD52-4822-A533-C9D206D61C25}" srcOrd="4" destOrd="0" presId="urn:microsoft.com/office/officeart/2005/8/layout/gear1"/>
    <dgm:cxn modelId="{3425F318-6076-476F-BA33-4860E4225769}" type="presParOf" srcId="{6062100B-CB58-4BCF-8354-191C8D3B330B}" destId="{0B0008D6-6256-4DFC-90BE-5D802FF49BE6}" srcOrd="5" destOrd="0" presId="urn:microsoft.com/office/officeart/2005/8/layout/gear1"/>
    <dgm:cxn modelId="{75F5D038-FDB6-4996-B04D-E984D332171F}" type="presParOf" srcId="{6062100B-CB58-4BCF-8354-191C8D3B330B}" destId="{3EE76CDA-C475-4325-A06F-1AA819BD9B90}" srcOrd="6" destOrd="0" presId="urn:microsoft.com/office/officeart/2005/8/layout/gear1"/>
    <dgm:cxn modelId="{420BF38E-05FB-453C-BB81-C2E8D3B0A19E}" type="presParOf" srcId="{6062100B-CB58-4BCF-8354-191C8D3B330B}" destId="{224E89E1-8F7B-49AA-A245-7095F9750536}" srcOrd="7" destOrd="0" presId="urn:microsoft.com/office/officeart/2005/8/layout/gear1"/>
    <dgm:cxn modelId="{778FD244-7C44-4ECD-979C-286A0312FC67}" type="presParOf" srcId="{6062100B-CB58-4BCF-8354-191C8D3B330B}" destId="{7B8F9310-9D5E-4C73-A4FC-A402D4E4DD9C}" srcOrd="8" destOrd="0" presId="urn:microsoft.com/office/officeart/2005/8/layout/gear1"/>
    <dgm:cxn modelId="{97C82D63-A7CC-42B5-BBA1-BC3B2C31C449}" type="presParOf" srcId="{6062100B-CB58-4BCF-8354-191C8D3B330B}" destId="{F66BEF58-83BB-497E-9537-AD675D83CC6B}" srcOrd="9" destOrd="0" presId="urn:microsoft.com/office/officeart/2005/8/layout/gear1"/>
    <dgm:cxn modelId="{5678A5B2-5D9C-4EE5-A504-973ECFB7733E}" type="presParOf" srcId="{6062100B-CB58-4BCF-8354-191C8D3B330B}" destId="{3C8E33FF-152D-41FE-A1A1-A91863602972}" srcOrd="10" destOrd="0" presId="urn:microsoft.com/office/officeart/2005/8/layout/gear1"/>
    <dgm:cxn modelId="{F6E5A9F0-A6CC-46AD-ACF1-47FC88406FFD}" type="presParOf" srcId="{6062100B-CB58-4BCF-8354-191C8D3B330B}" destId="{9C6499B6-76F3-42CA-B031-17C25B42918C}" srcOrd="11" destOrd="0" presId="urn:microsoft.com/office/officeart/2005/8/layout/gear1"/>
    <dgm:cxn modelId="{1C49D50C-C937-4D13-99F7-4034D2F43111}" type="presParOf" srcId="{6062100B-CB58-4BCF-8354-191C8D3B330B}" destId="{28029013-318D-4811-8B3F-8B1C761B182B}" srcOrd="12" destOrd="0" presId="urn:microsoft.com/office/officeart/2005/8/layout/gear1"/>
    <dgm:cxn modelId="{86BE7B70-7747-4B33-BF36-21BAB4C04176}" type="presParOf" srcId="{6062100B-CB58-4BCF-8354-191C8D3B330B}" destId="{DC1F060C-67E5-4AB8-9118-D9233DFA5F6B}" srcOrd="13" destOrd="0" presId="urn:microsoft.com/office/officeart/2005/8/layout/gear1"/>
    <dgm:cxn modelId="{D5EFA5B1-73F2-4864-B0F8-36637A2D29C4}" type="presParOf" srcId="{6062100B-CB58-4BCF-8354-191C8D3B330B}" destId="{BFA6E24F-D360-420F-9681-5B2E040CF6A2}" srcOrd="14" destOrd="0" presId="urn:microsoft.com/office/officeart/2005/8/layout/gear1"/>
    <dgm:cxn modelId="{10E1801F-6669-4C72-B393-BE4CBF8E66CB}" type="presParOf" srcId="{6062100B-CB58-4BCF-8354-191C8D3B330B}" destId="{A13F971A-A158-4242-B0E7-C254CCBC718E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CC5AF10-A381-49ED-B5E3-CB68755C4B11}" type="doc">
      <dgm:prSet loTypeId="urn:microsoft.com/office/officeart/2005/8/layout/chevron1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6D45E8B3-ECB4-4643-801C-E998B82478E5}">
      <dgm:prSet phldrT="[Text]" custT="1"/>
      <dgm:spPr/>
      <dgm:t>
        <a:bodyPr/>
        <a:lstStyle/>
        <a:p>
          <a:pPr algn="ctr"/>
          <a:r>
            <a:rPr lang="en-AU" sz="900" b="1">
              <a:latin typeface="Arial" panose="020B0604020202020204" pitchFamily="34" charset="0"/>
              <a:cs typeface="Arial" panose="020B0604020202020204" pitchFamily="34" charset="0"/>
            </a:rPr>
            <a:t>Formal Tasks for Evidence of Learning</a:t>
          </a:r>
        </a:p>
      </dgm:t>
    </dgm:pt>
    <dgm:pt modelId="{D55938BC-4D4F-4310-BAB6-632F6DF8AB68}" type="parTrans" cxnId="{E23C24FF-679D-4E44-AEF2-041D11A6E28B}">
      <dgm:prSet/>
      <dgm:spPr/>
      <dgm:t>
        <a:bodyPr/>
        <a:lstStyle/>
        <a:p>
          <a:pPr algn="ctr"/>
          <a:endParaRPr lang="en-AU"/>
        </a:p>
      </dgm:t>
    </dgm:pt>
    <dgm:pt modelId="{94C4EE50-04D7-4847-9242-1F343282AFF5}" type="sibTrans" cxnId="{E23C24FF-679D-4E44-AEF2-041D11A6E28B}">
      <dgm:prSet/>
      <dgm:spPr/>
      <dgm:t>
        <a:bodyPr/>
        <a:lstStyle/>
        <a:p>
          <a:pPr algn="ctr"/>
          <a:endParaRPr lang="en-AU"/>
        </a:p>
      </dgm:t>
    </dgm:pt>
    <dgm:pt modelId="{96B109C7-ADAF-491A-82DB-712478B7E9E7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3</a:t>
          </a:r>
        </a:p>
      </dgm:t>
    </dgm:pt>
    <dgm:pt modelId="{72BB0B8A-3AD9-4AA4-9A1D-E8E67C71A972}" type="parTrans" cxnId="{14860C93-935F-4548-9F9D-58032C39704B}">
      <dgm:prSet/>
      <dgm:spPr/>
      <dgm:t>
        <a:bodyPr/>
        <a:lstStyle/>
        <a:p>
          <a:pPr algn="ctr"/>
          <a:endParaRPr lang="en-AU"/>
        </a:p>
      </dgm:t>
    </dgm:pt>
    <dgm:pt modelId="{C6928000-15BF-4C80-9AC3-D8A6B1DD2728}" type="sibTrans" cxnId="{14860C93-935F-4548-9F9D-58032C39704B}">
      <dgm:prSet/>
      <dgm:spPr/>
      <dgm:t>
        <a:bodyPr/>
        <a:lstStyle/>
        <a:p>
          <a:pPr algn="ctr"/>
          <a:endParaRPr lang="en-AU"/>
        </a:p>
      </dgm:t>
    </dgm:pt>
    <dgm:pt modelId="{39BF1D93-A741-4CEB-B68B-95658A3975EE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Practical Skills</a:t>
          </a:r>
        </a:p>
      </dgm:t>
    </dgm:pt>
    <dgm:pt modelId="{5634AE43-8225-4564-B533-46B4AF3FFC41}" type="parTrans" cxnId="{42AC5031-E41F-4F51-A99B-454F817F61D7}">
      <dgm:prSet/>
      <dgm:spPr/>
      <dgm:t>
        <a:bodyPr/>
        <a:lstStyle/>
        <a:p>
          <a:pPr algn="ctr"/>
          <a:endParaRPr lang="en-AU"/>
        </a:p>
      </dgm:t>
    </dgm:pt>
    <dgm:pt modelId="{6C3B0229-FF24-4844-B89C-90AC59678ADB}" type="sibTrans" cxnId="{42AC5031-E41F-4F51-A99B-454F817F61D7}">
      <dgm:prSet/>
      <dgm:spPr/>
      <dgm:t>
        <a:bodyPr/>
        <a:lstStyle/>
        <a:p>
          <a:pPr algn="ctr"/>
          <a:endParaRPr lang="en-AU"/>
        </a:p>
      </dgm:t>
    </dgm:pt>
    <dgm:pt modelId="{7D155C51-354A-4315-81F6-70029CBFA054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2</a:t>
          </a:r>
        </a:p>
      </dgm:t>
    </dgm:pt>
    <dgm:pt modelId="{FE534376-DD3F-4EF0-A352-DDE49D64A01F}" type="parTrans" cxnId="{1A2B1A2B-3EC9-45CE-B143-15B9A2CAE613}">
      <dgm:prSet/>
      <dgm:spPr/>
      <dgm:t>
        <a:bodyPr/>
        <a:lstStyle/>
        <a:p>
          <a:endParaRPr lang="en-AU"/>
        </a:p>
      </dgm:t>
    </dgm:pt>
    <dgm:pt modelId="{925504BF-7145-4D47-A7DB-429F1B965B4E}" type="sibTrans" cxnId="{1A2B1A2B-3EC9-45CE-B143-15B9A2CAE613}">
      <dgm:prSet/>
      <dgm:spPr/>
      <dgm:t>
        <a:bodyPr/>
        <a:lstStyle/>
        <a:p>
          <a:endParaRPr lang="en-AU"/>
        </a:p>
      </dgm:t>
    </dgm:pt>
    <dgm:pt modelId="{06FD42D4-C191-4995-8230-C17C542E842B}">
      <dgm:prSet phldrT="[Text]" custT="1"/>
      <dgm:spPr/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4</a:t>
          </a:r>
        </a:p>
      </dgm:t>
    </dgm:pt>
    <dgm:pt modelId="{FF57539D-8C45-44C4-92D0-EF74BFDF5390}" type="parTrans" cxnId="{BDCFD425-A6B4-4F8D-A499-1707412B3E6C}">
      <dgm:prSet/>
      <dgm:spPr/>
      <dgm:t>
        <a:bodyPr/>
        <a:lstStyle/>
        <a:p>
          <a:endParaRPr lang="en-AU"/>
        </a:p>
      </dgm:t>
    </dgm:pt>
    <dgm:pt modelId="{4FE7209D-FB27-4AF5-8056-8B934A23329B}" type="sibTrans" cxnId="{BDCFD425-A6B4-4F8D-A499-1707412B3E6C}">
      <dgm:prSet/>
      <dgm:spPr/>
      <dgm:t>
        <a:bodyPr/>
        <a:lstStyle/>
        <a:p>
          <a:endParaRPr lang="en-AU"/>
        </a:p>
      </dgm:t>
    </dgm:pt>
    <dgm:pt modelId="{D661B082-DF4D-445C-A33A-556315FBB426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Yearly test</a:t>
          </a:r>
        </a:p>
      </dgm:t>
    </dgm:pt>
    <dgm:pt modelId="{CC3203B4-FE9F-4CAC-ACAF-913B99AE1A3A}" type="parTrans" cxnId="{7AC2FEC6-52CF-4946-81D4-1B4DD6327564}">
      <dgm:prSet/>
      <dgm:spPr/>
      <dgm:t>
        <a:bodyPr/>
        <a:lstStyle/>
        <a:p>
          <a:endParaRPr lang="en-AU"/>
        </a:p>
      </dgm:t>
    </dgm:pt>
    <dgm:pt modelId="{FF9FE59D-D842-4FFD-97B5-003BA8C97E57}" type="sibTrans" cxnId="{7AC2FEC6-52CF-4946-81D4-1B4DD6327564}">
      <dgm:prSet/>
      <dgm:spPr/>
      <dgm:t>
        <a:bodyPr/>
        <a:lstStyle/>
        <a:p>
          <a:endParaRPr lang="en-AU"/>
        </a:p>
      </dgm:t>
    </dgm:pt>
    <dgm:pt modelId="{CB11705D-343C-4DE6-AB91-BC1040AF7F80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Research task</a:t>
          </a:r>
        </a:p>
      </dgm:t>
    </dgm:pt>
    <dgm:pt modelId="{68D9172E-EC27-4195-90A6-1F580ACEDFF6}" type="parTrans" cxnId="{821A84D9-17AD-4A69-BD8E-537DC9DAF430}">
      <dgm:prSet/>
      <dgm:spPr/>
      <dgm:t>
        <a:bodyPr/>
        <a:lstStyle/>
        <a:p>
          <a:endParaRPr lang="en-AU"/>
        </a:p>
      </dgm:t>
    </dgm:pt>
    <dgm:pt modelId="{957C48C2-882F-4B3F-AB90-6CE3A1611DF2}" type="sibTrans" cxnId="{821A84D9-17AD-4A69-BD8E-537DC9DAF430}">
      <dgm:prSet/>
      <dgm:spPr/>
      <dgm:t>
        <a:bodyPr/>
        <a:lstStyle/>
        <a:p>
          <a:endParaRPr lang="en-AU"/>
        </a:p>
      </dgm:t>
    </dgm:pt>
    <dgm:pt modelId="{51B052DB-CF61-437F-ADE3-06A1D36FD8DE}">
      <dgm:prSet phldrT="[Text]" custT="1"/>
      <dgm:spPr/>
      <dgm:t>
        <a:bodyPr/>
        <a:lstStyle/>
        <a:p>
          <a:pPr algn="ctr"/>
          <a:r>
            <a:rPr lang="en-AU" sz="1200">
              <a:latin typeface="Arial" panose="020B0604020202020204" pitchFamily="34" charset="0"/>
              <a:cs typeface="Arial" panose="020B0604020202020204" pitchFamily="34" charset="0"/>
            </a:rPr>
            <a:t>Student Research Project</a:t>
          </a:r>
        </a:p>
      </dgm:t>
    </dgm:pt>
    <dgm:pt modelId="{9B08E671-61C7-4ACF-8308-17FD49778D06}" type="parTrans" cxnId="{E832FBE5-E1C1-456A-A02A-FAEBDAFF0905}">
      <dgm:prSet/>
      <dgm:spPr/>
      <dgm:t>
        <a:bodyPr/>
        <a:lstStyle/>
        <a:p>
          <a:endParaRPr lang="en-AU"/>
        </a:p>
      </dgm:t>
    </dgm:pt>
    <dgm:pt modelId="{13B7D7CE-4C04-48D0-BFE7-8B9692912566}" type="sibTrans" cxnId="{E832FBE5-E1C1-456A-A02A-FAEBDAFF0905}">
      <dgm:prSet/>
      <dgm:spPr/>
      <dgm:t>
        <a:bodyPr/>
        <a:lstStyle/>
        <a:p>
          <a:endParaRPr lang="en-AU"/>
        </a:p>
      </dgm:t>
    </dgm:pt>
    <dgm:pt modelId="{10A3B386-2DE9-41CD-9E45-5B4C9145CDE2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AU" sz="1200" b="1">
              <a:latin typeface="Arial" panose="020B0604020202020204" pitchFamily="34" charset="0"/>
              <a:cs typeface="Arial" panose="020B0604020202020204" pitchFamily="34" charset="0"/>
            </a:rPr>
            <a:t>Term 1</a:t>
          </a:r>
        </a:p>
      </dgm:t>
    </dgm:pt>
    <dgm:pt modelId="{154E6AB5-8161-440F-94CC-D542B19742B8}" type="parTrans" cxnId="{CE679C33-3F1F-4FB4-8CC2-55C658C5E763}">
      <dgm:prSet/>
      <dgm:spPr/>
    </dgm:pt>
    <dgm:pt modelId="{2B9B8B4E-326F-4F2E-99BE-21CB39372CBF}" type="sibTrans" cxnId="{CE679C33-3F1F-4FB4-8CC2-55C658C5E763}">
      <dgm:prSet/>
      <dgm:spPr/>
    </dgm:pt>
    <dgm:pt modelId="{58C12E58-0093-4D0F-81FC-C8198D4830F0}" type="pres">
      <dgm:prSet presAssocID="{CCC5AF10-A381-49ED-B5E3-CB68755C4B1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30362C6E-58E4-4E7C-A4B6-6CDA410089EC}" type="pres">
      <dgm:prSet presAssocID="{6D45E8B3-ECB4-4643-801C-E998B82478E5}" presName="composite" presStyleCnt="0"/>
      <dgm:spPr/>
    </dgm:pt>
    <dgm:pt modelId="{A9ED9074-7DBC-4651-B743-02542C76D003}" type="pres">
      <dgm:prSet presAssocID="{6D45E8B3-ECB4-4643-801C-E998B82478E5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03E7137-D820-4D5F-8DD2-1131A2760FC8}" type="pres">
      <dgm:prSet presAssocID="{6D45E8B3-ECB4-4643-801C-E998B82478E5}" presName="desTx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071938B-B92A-45BD-A9CD-101C742004B4}" type="pres">
      <dgm:prSet presAssocID="{94C4EE50-04D7-4847-9242-1F343282AFF5}" presName="space" presStyleCnt="0"/>
      <dgm:spPr/>
    </dgm:pt>
    <dgm:pt modelId="{2519F819-4287-48E1-973D-965A04CEDCF7}" type="pres">
      <dgm:prSet presAssocID="{10A3B386-2DE9-41CD-9E45-5B4C9145CDE2}" presName="composite" presStyleCnt="0"/>
      <dgm:spPr/>
    </dgm:pt>
    <dgm:pt modelId="{4E3DF220-91F7-4417-A2D8-ADBE55C94718}" type="pres">
      <dgm:prSet presAssocID="{10A3B386-2DE9-41CD-9E45-5B4C9145CDE2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81ECBAE-2CA5-4969-867E-C152EE877314}" type="pres">
      <dgm:prSet presAssocID="{10A3B386-2DE9-41CD-9E45-5B4C9145CDE2}" presName="desTx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B76B39-6168-4F16-BE24-26A968FA0344}" type="pres">
      <dgm:prSet presAssocID="{2B9B8B4E-326F-4F2E-99BE-21CB39372CBF}" presName="space" presStyleCnt="0"/>
      <dgm:spPr/>
    </dgm:pt>
    <dgm:pt modelId="{450ED78A-C291-4348-B06C-34B1842CEE5A}" type="pres">
      <dgm:prSet presAssocID="{7D155C51-354A-4315-81F6-70029CBFA054}" presName="composite" presStyleCnt="0"/>
      <dgm:spPr/>
    </dgm:pt>
    <dgm:pt modelId="{4C72E30B-8F54-43B5-9360-27655FAA3907}" type="pres">
      <dgm:prSet presAssocID="{7D155C51-354A-4315-81F6-70029CBFA054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B922210-9862-4326-A09F-0EEA5DFE474F}" type="pres">
      <dgm:prSet presAssocID="{7D155C51-354A-4315-81F6-70029CBFA054}" presName="desTx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700F97-567C-4B88-9F73-F49C760D0E1A}" type="pres">
      <dgm:prSet presAssocID="{925504BF-7145-4D47-A7DB-429F1B965B4E}" presName="space" presStyleCnt="0"/>
      <dgm:spPr/>
    </dgm:pt>
    <dgm:pt modelId="{92C61636-0537-4264-A955-7C41BDC7E78E}" type="pres">
      <dgm:prSet presAssocID="{96B109C7-ADAF-491A-82DB-712478B7E9E7}" presName="composite" presStyleCnt="0"/>
      <dgm:spPr/>
    </dgm:pt>
    <dgm:pt modelId="{525B1351-E0BD-4CE8-9747-AC4084A3B749}" type="pres">
      <dgm:prSet presAssocID="{96B109C7-ADAF-491A-82DB-712478B7E9E7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DB49DD7-CA34-4C18-A53E-3942CB2CB454}" type="pres">
      <dgm:prSet presAssocID="{96B109C7-ADAF-491A-82DB-712478B7E9E7}" presName="desTx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0CDF233-1DB2-4DC1-8FD9-00606FD8BDD9}" type="pres">
      <dgm:prSet presAssocID="{C6928000-15BF-4C80-9AC3-D8A6B1DD2728}" presName="space" presStyleCnt="0"/>
      <dgm:spPr/>
    </dgm:pt>
    <dgm:pt modelId="{C0C6118A-96C3-45EF-8A4C-BB91B194B764}" type="pres">
      <dgm:prSet presAssocID="{06FD42D4-C191-4995-8230-C17C542E842B}" presName="composite" presStyleCnt="0"/>
      <dgm:spPr/>
    </dgm:pt>
    <dgm:pt modelId="{013B4BC6-4BC3-452E-ACBF-40722529A616}" type="pres">
      <dgm:prSet presAssocID="{06FD42D4-C191-4995-8230-C17C542E842B}" presName="par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D4A3F46-AE38-415F-A73D-5490771E8AF8}" type="pres">
      <dgm:prSet presAssocID="{06FD42D4-C191-4995-8230-C17C542E842B}" presName="desTx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BDCFD425-A6B4-4F8D-A499-1707412B3E6C}" srcId="{CCC5AF10-A381-49ED-B5E3-CB68755C4B11}" destId="{06FD42D4-C191-4995-8230-C17C542E842B}" srcOrd="4" destOrd="0" parTransId="{FF57539D-8C45-44C4-92D0-EF74BFDF5390}" sibTransId="{4FE7209D-FB27-4AF5-8056-8B934A23329B}"/>
    <dgm:cxn modelId="{33FD7E6E-11A2-4AF9-A9F0-ADCF87D4F3D2}" type="presOf" srcId="{10A3B386-2DE9-41CD-9E45-5B4C9145CDE2}" destId="{4E3DF220-91F7-4417-A2D8-ADBE55C94718}" srcOrd="0" destOrd="0" presId="urn:microsoft.com/office/officeart/2005/8/layout/chevron1"/>
    <dgm:cxn modelId="{5A435A63-B5C3-40E4-93C1-ED8976393238}" type="presOf" srcId="{96B109C7-ADAF-491A-82DB-712478B7E9E7}" destId="{525B1351-E0BD-4CE8-9747-AC4084A3B749}" srcOrd="0" destOrd="0" presId="urn:microsoft.com/office/officeart/2005/8/layout/chevron1"/>
    <dgm:cxn modelId="{49977680-2FBC-4EF7-A710-89A77E7574A9}" type="presOf" srcId="{06FD42D4-C191-4995-8230-C17C542E842B}" destId="{013B4BC6-4BC3-452E-ACBF-40722529A616}" srcOrd="0" destOrd="0" presId="urn:microsoft.com/office/officeart/2005/8/layout/chevron1"/>
    <dgm:cxn modelId="{821A84D9-17AD-4A69-BD8E-537DC9DAF430}" srcId="{7D155C51-354A-4315-81F6-70029CBFA054}" destId="{CB11705D-343C-4DE6-AB91-BC1040AF7F80}" srcOrd="0" destOrd="0" parTransId="{68D9172E-EC27-4195-90A6-1F580ACEDFF6}" sibTransId="{957C48C2-882F-4B3F-AB90-6CE3A1611DF2}"/>
    <dgm:cxn modelId="{42AC5031-E41F-4F51-A99B-454F817F61D7}" srcId="{96B109C7-ADAF-491A-82DB-712478B7E9E7}" destId="{39BF1D93-A741-4CEB-B68B-95658A3975EE}" srcOrd="0" destOrd="0" parTransId="{5634AE43-8225-4564-B533-46B4AF3FFC41}" sibTransId="{6C3B0229-FF24-4844-B89C-90AC59678ADB}"/>
    <dgm:cxn modelId="{00E23885-515A-4768-90B3-1B9E6DE44EB4}" type="presOf" srcId="{7D155C51-354A-4315-81F6-70029CBFA054}" destId="{4C72E30B-8F54-43B5-9360-27655FAA3907}" srcOrd="0" destOrd="0" presId="urn:microsoft.com/office/officeart/2005/8/layout/chevron1"/>
    <dgm:cxn modelId="{14860C93-935F-4548-9F9D-58032C39704B}" srcId="{CCC5AF10-A381-49ED-B5E3-CB68755C4B11}" destId="{96B109C7-ADAF-491A-82DB-712478B7E9E7}" srcOrd="3" destOrd="0" parTransId="{72BB0B8A-3AD9-4AA4-9A1D-E8E67C71A972}" sibTransId="{C6928000-15BF-4C80-9AC3-D8A6B1DD2728}"/>
    <dgm:cxn modelId="{9FFD652C-04FA-4023-BB35-5CA2F024979F}" type="presOf" srcId="{CB11705D-343C-4DE6-AB91-BC1040AF7F80}" destId="{4B922210-9862-4326-A09F-0EEA5DFE474F}" srcOrd="0" destOrd="0" presId="urn:microsoft.com/office/officeart/2005/8/layout/chevron1"/>
    <dgm:cxn modelId="{51386F2B-7D4F-4056-B44C-BBA9FE6F75E6}" type="presOf" srcId="{D661B082-DF4D-445C-A33A-556315FBB426}" destId="{4D4A3F46-AE38-415F-A73D-5490771E8AF8}" srcOrd="0" destOrd="0" presId="urn:microsoft.com/office/officeart/2005/8/layout/chevron1"/>
    <dgm:cxn modelId="{1A2B1A2B-3EC9-45CE-B143-15B9A2CAE613}" srcId="{CCC5AF10-A381-49ED-B5E3-CB68755C4B11}" destId="{7D155C51-354A-4315-81F6-70029CBFA054}" srcOrd="2" destOrd="0" parTransId="{FE534376-DD3F-4EF0-A352-DDE49D64A01F}" sibTransId="{925504BF-7145-4D47-A7DB-429F1B965B4E}"/>
    <dgm:cxn modelId="{7AC2FEC6-52CF-4946-81D4-1B4DD6327564}" srcId="{06FD42D4-C191-4995-8230-C17C542E842B}" destId="{D661B082-DF4D-445C-A33A-556315FBB426}" srcOrd="0" destOrd="0" parTransId="{CC3203B4-FE9F-4CAC-ACAF-913B99AE1A3A}" sibTransId="{FF9FE59D-D842-4FFD-97B5-003BA8C97E57}"/>
    <dgm:cxn modelId="{F0B89C9C-3832-4503-A844-D47A90AA9BDE}" type="presOf" srcId="{51B052DB-CF61-437F-ADE3-06A1D36FD8DE}" destId="{C81ECBAE-2CA5-4969-867E-C152EE877314}" srcOrd="0" destOrd="0" presId="urn:microsoft.com/office/officeart/2005/8/layout/chevron1"/>
    <dgm:cxn modelId="{E23C24FF-679D-4E44-AEF2-041D11A6E28B}" srcId="{CCC5AF10-A381-49ED-B5E3-CB68755C4B11}" destId="{6D45E8B3-ECB4-4643-801C-E998B82478E5}" srcOrd="0" destOrd="0" parTransId="{D55938BC-4D4F-4310-BAB6-632F6DF8AB68}" sibTransId="{94C4EE50-04D7-4847-9242-1F343282AFF5}"/>
    <dgm:cxn modelId="{43FFED26-8103-4796-B1D6-8E3B6D7EC12B}" type="presOf" srcId="{CCC5AF10-A381-49ED-B5E3-CB68755C4B11}" destId="{58C12E58-0093-4D0F-81FC-C8198D4830F0}" srcOrd="0" destOrd="0" presId="urn:microsoft.com/office/officeart/2005/8/layout/chevron1"/>
    <dgm:cxn modelId="{CE679C33-3F1F-4FB4-8CC2-55C658C5E763}" srcId="{CCC5AF10-A381-49ED-B5E3-CB68755C4B11}" destId="{10A3B386-2DE9-41CD-9E45-5B4C9145CDE2}" srcOrd="1" destOrd="0" parTransId="{154E6AB5-8161-440F-94CC-D542B19742B8}" sibTransId="{2B9B8B4E-326F-4F2E-99BE-21CB39372CBF}"/>
    <dgm:cxn modelId="{E832FBE5-E1C1-456A-A02A-FAEBDAFF0905}" srcId="{10A3B386-2DE9-41CD-9E45-5B4C9145CDE2}" destId="{51B052DB-CF61-437F-ADE3-06A1D36FD8DE}" srcOrd="0" destOrd="0" parTransId="{9B08E671-61C7-4ACF-8308-17FD49778D06}" sibTransId="{13B7D7CE-4C04-48D0-BFE7-8B9692912566}"/>
    <dgm:cxn modelId="{7AC208E4-942F-4917-9175-8E8242B3DB0E}" type="presOf" srcId="{6D45E8B3-ECB4-4643-801C-E998B82478E5}" destId="{A9ED9074-7DBC-4651-B743-02542C76D003}" srcOrd="0" destOrd="0" presId="urn:microsoft.com/office/officeart/2005/8/layout/chevron1"/>
    <dgm:cxn modelId="{770C7C4F-2BED-4ECD-8425-DC796E26635E}" type="presOf" srcId="{39BF1D93-A741-4CEB-B68B-95658A3975EE}" destId="{5DB49DD7-CA34-4C18-A53E-3942CB2CB454}" srcOrd="0" destOrd="0" presId="urn:microsoft.com/office/officeart/2005/8/layout/chevron1"/>
    <dgm:cxn modelId="{40D61DDB-AAE1-4E21-8347-C67C0DF282DF}" type="presParOf" srcId="{58C12E58-0093-4D0F-81FC-C8198D4830F0}" destId="{30362C6E-58E4-4E7C-A4B6-6CDA410089EC}" srcOrd="0" destOrd="0" presId="urn:microsoft.com/office/officeart/2005/8/layout/chevron1"/>
    <dgm:cxn modelId="{4694E75A-D79A-42B7-9BBE-D0030557E2BE}" type="presParOf" srcId="{30362C6E-58E4-4E7C-A4B6-6CDA410089EC}" destId="{A9ED9074-7DBC-4651-B743-02542C76D003}" srcOrd="0" destOrd="0" presId="urn:microsoft.com/office/officeart/2005/8/layout/chevron1"/>
    <dgm:cxn modelId="{49777ECA-0A12-47CC-A47C-16BF31616891}" type="presParOf" srcId="{30362C6E-58E4-4E7C-A4B6-6CDA410089EC}" destId="{803E7137-D820-4D5F-8DD2-1131A2760FC8}" srcOrd="1" destOrd="0" presId="urn:microsoft.com/office/officeart/2005/8/layout/chevron1"/>
    <dgm:cxn modelId="{0B7BBD5F-DC92-4278-AD24-CA6D88DA6DD1}" type="presParOf" srcId="{58C12E58-0093-4D0F-81FC-C8198D4830F0}" destId="{6071938B-B92A-45BD-A9CD-101C742004B4}" srcOrd="1" destOrd="0" presId="urn:microsoft.com/office/officeart/2005/8/layout/chevron1"/>
    <dgm:cxn modelId="{6C605AFA-47D5-406B-BD96-3A7B50DEA219}" type="presParOf" srcId="{58C12E58-0093-4D0F-81FC-C8198D4830F0}" destId="{2519F819-4287-48E1-973D-965A04CEDCF7}" srcOrd="2" destOrd="0" presId="urn:microsoft.com/office/officeart/2005/8/layout/chevron1"/>
    <dgm:cxn modelId="{359A3B03-BB44-41BB-811B-170A4A948B53}" type="presParOf" srcId="{2519F819-4287-48E1-973D-965A04CEDCF7}" destId="{4E3DF220-91F7-4417-A2D8-ADBE55C94718}" srcOrd="0" destOrd="0" presId="urn:microsoft.com/office/officeart/2005/8/layout/chevron1"/>
    <dgm:cxn modelId="{D6C7D144-FDA9-4146-A2D8-EF4615FB60F7}" type="presParOf" srcId="{2519F819-4287-48E1-973D-965A04CEDCF7}" destId="{C81ECBAE-2CA5-4969-867E-C152EE877314}" srcOrd="1" destOrd="0" presId="urn:microsoft.com/office/officeart/2005/8/layout/chevron1"/>
    <dgm:cxn modelId="{A20B3987-A209-4ADF-9950-C62A8BD008A1}" type="presParOf" srcId="{58C12E58-0093-4D0F-81FC-C8198D4830F0}" destId="{EDB76B39-6168-4F16-BE24-26A968FA0344}" srcOrd="3" destOrd="0" presId="urn:microsoft.com/office/officeart/2005/8/layout/chevron1"/>
    <dgm:cxn modelId="{6AFA9014-CEE3-430B-9480-2585F0599C32}" type="presParOf" srcId="{58C12E58-0093-4D0F-81FC-C8198D4830F0}" destId="{450ED78A-C291-4348-B06C-34B1842CEE5A}" srcOrd="4" destOrd="0" presId="urn:microsoft.com/office/officeart/2005/8/layout/chevron1"/>
    <dgm:cxn modelId="{5436EB00-50AF-4915-A830-FCE563373116}" type="presParOf" srcId="{450ED78A-C291-4348-B06C-34B1842CEE5A}" destId="{4C72E30B-8F54-43B5-9360-27655FAA3907}" srcOrd="0" destOrd="0" presId="urn:microsoft.com/office/officeart/2005/8/layout/chevron1"/>
    <dgm:cxn modelId="{3733E9AF-F20A-4E58-AD61-B12C82E40BDD}" type="presParOf" srcId="{450ED78A-C291-4348-B06C-34B1842CEE5A}" destId="{4B922210-9862-4326-A09F-0EEA5DFE474F}" srcOrd="1" destOrd="0" presId="urn:microsoft.com/office/officeart/2005/8/layout/chevron1"/>
    <dgm:cxn modelId="{64552BBE-C91E-4097-9033-40AB816597B7}" type="presParOf" srcId="{58C12E58-0093-4D0F-81FC-C8198D4830F0}" destId="{6D700F97-567C-4B88-9F73-F49C760D0E1A}" srcOrd="5" destOrd="0" presId="urn:microsoft.com/office/officeart/2005/8/layout/chevron1"/>
    <dgm:cxn modelId="{C71840B0-F6C7-4F62-B8A7-06D5003E22DF}" type="presParOf" srcId="{58C12E58-0093-4D0F-81FC-C8198D4830F0}" destId="{92C61636-0537-4264-A955-7C41BDC7E78E}" srcOrd="6" destOrd="0" presId="urn:microsoft.com/office/officeart/2005/8/layout/chevron1"/>
    <dgm:cxn modelId="{2F110BE1-68B8-4F29-A715-1FDAD196C318}" type="presParOf" srcId="{92C61636-0537-4264-A955-7C41BDC7E78E}" destId="{525B1351-E0BD-4CE8-9747-AC4084A3B749}" srcOrd="0" destOrd="0" presId="urn:microsoft.com/office/officeart/2005/8/layout/chevron1"/>
    <dgm:cxn modelId="{6ADA6EE2-31D7-4D24-9FA1-6BF0A4B12E88}" type="presParOf" srcId="{92C61636-0537-4264-A955-7C41BDC7E78E}" destId="{5DB49DD7-CA34-4C18-A53E-3942CB2CB454}" srcOrd="1" destOrd="0" presId="urn:microsoft.com/office/officeart/2005/8/layout/chevron1"/>
    <dgm:cxn modelId="{5283BD1E-86FA-4CD7-B424-BFE2363870F7}" type="presParOf" srcId="{58C12E58-0093-4D0F-81FC-C8198D4830F0}" destId="{A0CDF233-1DB2-4DC1-8FD9-00606FD8BDD9}" srcOrd="7" destOrd="0" presId="urn:microsoft.com/office/officeart/2005/8/layout/chevron1"/>
    <dgm:cxn modelId="{40D38CB6-40A2-4BB9-8E8A-8BDAD0F17DCE}" type="presParOf" srcId="{58C12E58-0093-4D0F-81FC-C8198D4830F0}" destId="{C0C6118A-96C3-45EF-8A4C-BB91B194B764}" srcOrd="8" destOrd="0" presId="urn:microsoft.com/office/officeart/2005/8/layout/chevron1"/>
    <dgm:cxn modelId="{0CF488B4-040E-4CB2-9880-C2F9D54ADA9E}" type="presParOf" srcId="{C0C6118A-96C3-45EF-8A4C-BB91B194B764}" destId="{013B4BC6-4BC3-452E-ACBF-40722529A616}" srcOrd="0" destOrd="0" presId="urn:microsoft.com/office/officeart/2005/8/layout/chevron1"/>
    <dgm:cxn modelId="{F2386BDB-C523-4C89-9F6E-317DE7575F15}" type="presParOf" srcId="{C0C6118A-96C3-45EF-8A4C-BB91B194B764}" destId="{4D4A3F46-AE38-415F-A73D-5490771E8AF8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E4983-6C25-446B-BEB6-A86FF479D177}">
      <dsp:nvSpPr>
        <dsp:cNvPr id="0" name=""/>
        <dsp:cNvSpPr/>
      </dsp:nvSpPr>
      <dsp:spPr>
        <a:xfrm>
          <a:off x="2198654" y="2932220"/>
          <a:ext cx="2687244" cy="2687244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ln/>
              <a:latin typeface="Arial" panose="020B0604020202020204" pitchFamily="34" charset="0"/>
              <a:cs typeface="Arial" panose="020B0604020202020204" pitchFamily="34" charset="0"/>
            </a:rPr>
            <a:t>Learning Contexts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ln/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38910" y="3561694"/>
        <a:ext cx="1606732" cy="1381299"/>
      </dsp:txXfrm>
    </dsp:sp>
    <dsp:sp modelId="{23CE13E5-0A39-405A-994E-3F911F160FC1}">
      <dsp:nvSpPr>
        <dsp:cNvPr id="0" name=""/>
        <dsp:cNvSpPr/>
      </dsp:nvSpPr>
      <dsp:spPr>
        <a:xfrm>
          <a:off x="2243406" y="4818616"/>
          <a:ext cx="2028341" cy="1094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It's your Future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Safety not Guaranteed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Portable Power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Disasters</a:t>
          </a:r>
        </a:p>
      </dsp:txBody>
      <dsp:txXfrm>
        <a:off x="2275456" y="4850666"/>
        <a:ext cx="1964241" cy="1030180"/>
      </dsp:txXfrm>
    </dsp:sp>
    <dsp:sp modelId="{3E999BAD-DD52-4822-A533-C9D206D61C25}">
      <dsp:nvSpPr>
        <dsp:cNvPr id="0" name=""/>
        <dsp:cNvSpPr/>
      </dsp:nvSpPr>
      <dsp:spPr>
        <a:xfrm>
          <a:off x="635166" y="2297053"/>
          <a:ext cx="1954359" cy="1954359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ln/>
              <a:latin typeface="Arial" panose="020B0604020202020204" pitchFamily="34" charset="0"/>
              <a:cs typeface="Arial" panose="020B0604020202020204" pitchFamily="34" charset="0"/>
            </a:rPr>
            <a:t>Types of Tasks</a:t>
          </a:r>
        </a:p>
      </dsp:txBody>
      <dsp:txXfrm>
        <a:off x="1127182" y="2792042"/>
        <a:ext cx="970327" cy="964381"/>
      </dsp:txXfrm>
    </dsp:sp>
    <dsp:sp modelId="{224E89E1-8F7B-49AA-A245-7095F9750536}">
      <dsp:nvSpPr>
        <dsp:cNvPr id="0" name=""/>
        <dsp:cNvSpPr/>
      </dsp:nvSpPr>
      <dsp:spPr>
        <a:xfrm>
          <a:off x="99619" y="3766233"/>
          <a:ext cx="1619995" cy="2402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risk assessment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experimental design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group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practical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research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tests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data analysis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information processing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presentations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speech</a:t>
          </a:r>
        </a:p>
      </dsp:txBody>
      <dsp:txXfrm>
        <a:off x="147067" y="3813681"/>
        <a:ext cx="1525099" cy="2307655"/>
      </dsp:txXfrm>
    </dsp:sp>
    <dsp:sp modelId="{7B8F9310-9D5E-4C73-A4FC-A402D4E4DD9C}">
      <dsp:nvSpPr>
        <dsp:cNvPr id="0" name=""/>
        <dsp:cNvSpPr/>
      </dsp:nvSpPr>
      <dsp:spPr>
        <a:xfrm rot="20700000">
          <a:off x="1729807" y="948745"/>
          <a:ext cx="1914873" cy="1914873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ln/>
              <a:latin typeface="Arial" panose="020B0604020202020204" pitchFamily="34" charset="0"/>
              <a:cs typeface="Arial" panose="020B0604020202020204" pitchFamily="34" charset="0"/>
            </a:rPr>
            <a:t>Types of Feedback</a:t>
          </a:r>
        </a:p>
      </dsp:txBody>
      <dsp:txXfrm rot="-20700000">
        <a:off x="2149795" y="1368732"/>
        <a:ext cx="1074897" cy="1074897"/>
      </dsp:txXfrm>
    </dsp:sp>
    <dsp:sp modelId="{28029013-318D-4811-8B3F-8B1C761B182B}">
      <dsp:nvSpPr>
        <dsp:cNvPr id="0" name=""/>
        <dsp:cNvSpPr/>
      </dsp:nvSpPr>
      <dsp:spPr>
        <a:xfrm>
          <a:off x="3274992" y="119556"/>
          <a:ext cx="1332191" cy="1750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formal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informal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written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verbal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self reflection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peer feedback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teacher feedback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criteria based</a:t>
          </a:r>
        </a:p>
      </dsp:txBody>
      <dsp:txXfrm>
        <a:off x="3314011" y="158575"/>
        <a:ext cx="1254153" cy="1672148"/>
      </dsp:txXfrm>
    </dsp:sp>
    <dsp:sp modelId="{DC1F060C-67E5-4AB8-9118-D9233DFA5F6B}">
      <dsp:nvSpPr>
        <dsp:cNvPr id="0" name=""/>
        <dsp:cNvSpPr/>
      </dsp:nvSpPr>
      <dsp:spPr>
        <a:xfrm>
          <a:off x="1999688" y="2522346"/>
          <a:ext cx="3439672" cy="3439672"/>
        </a:xfrm>
        <a:prstGeom prst="circularArrow">
          <a:avLst>
            <a:gd name="adj1" fmla="val 4687"/>
            <a:gd name="adj2" fmla="val 299029"/>
            <a:gd name="adj3" fmla="val 2530525"/>
            <a:gd name="adj4" fmla="val 15830683"/>
            <a:gd name="adj5" fmla="val 5469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A6E24F-D360-420F-9681-5B2E040CF6A2}">
      <dsp:nvSpPr>
        <dsp:cNvPr id="0" name=""/>
        <dsp:cNvSpPr/>
      </dsp:nvSpPr>
      <dsp:spPr>
        <a:xfrm>
          <a:off x="289053" y="1861659"/>
          <a:ext cx="2499137" cy="249913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3F971A-A158-4242-B0E7-C254CCBC718E}">
      <dsp:nvSpPr>
        <dsp:cNvPr id="0" name=""/>
        <dsp:cNvSpPr/>
      </dsp:nvSpPr>
      <dsp:spPr>
        <a:xfrm>
          <a:off x="1286877" y="526347"/>
          <a:ext cx="2694573" cy="269457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D1316C-4870-4224-A196-1ABB370BC050}">
      <dsp:nvSpPr>
        <dsp:cNvPr id="0" name=""/>
        <dsp:cNvSpPr/>
      </dsp:nvSpPr>
      <dsp:spPr>
        <a:xfrm>
          <a:off x="1962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b="1" kern="1200">
              <a:latin typeface="Arial" panose="020B0604020202020204" pitchFamily="34" charset="0"/>
              <a:cs typeface="Arial" panose="020B0604020202020204" pitchFamily="34" charset="0"/>
            </a:rPr>
            <a:t>Formal Tasks for Evidence of Learning</a:t>
          </a:r>
        </a:p>
      </dsp:txBody>
      <dsp:txXfrm>
        <a:off x="277657" y="5003"/>
        <a:ext cx="827087" cy="551390"/>
      </dsp:txXfrm>
    </dsp:sp>
    <dsp:sp modelId="{A9ED9074-7DBC-4651-B743-02542C76D003}">
      <dsp:nvSpPr>
        <dsp:cNvPr id="0" name=""/>
        <dsp:cNvSpPr/>
      </dsp:nvSpPr>
      <dsp:spPr>
        <a:xfrm>
          <a:off x="1164439" y="5003"/>
          <a:ext cx="1378477" cy="551390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1</a:t>
          </a:r>
        </a:p>
      </dsp:txBody>
      <dsp:txXfrm>
        <a:off x="1440134" y="5003"/>
        <a:ext cx="827087" cy="551390"/>
      </dsp:txXfrm>
    </dsp:sp>
    <dsp:sp modelId="{803E7137-D820-4D5F-8DD2-1131A2760FC8}">
      <dsp:nvSpPr>
        <dsp:cNvPr id="0" name=""/>
        <dsp:cNvSpPr/>
      </dsp:nvSpPr>
      <dsp:spPr>
        <a:xfrm>
          <a:off x="1164439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Interpretive writing - essay</a:t>
          </a:r>
        </a:p>
      </dsp:txBody>
      <dsp:txXfrm>
        <a:off x="1164439" y="625318"/>
        <a:ext cx="1102781" cy="1062000"/>
      </dsp:txXfrm>
    </dsp:sp>
    <dsp:sp modelId="{4C72E30B-8F54-43B5-9360-27655FAA3907}">
      <dsp:nvSpPr>
        <dsp:cNvPr id="0" name=""/>
        <dsp:cNvSpPr/>
      </dsp:nvSpPr>
      <dsp:spPr>
        <a:xfrm>
          <a:off x="2326916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2</a:t>
          </a:r>
        </a:p>
      </dsp:txBody>
      <dsp:txXfrm>
        <a:off x="2602611" y="5003"/>
        <a:ext cx="827087" cy="551390"/>
      </dsp:txXfrm>
    </dsp:sp>
    <dsp:sp modelId="{4B922210-9862-4326-A09F-0EEA5DFE474F}">
      <dsp:nvSpPr>
        <dsp:cNvPr id="0" name=""/>
        <dsp:cNvSpPr/>
      </dsp:nvSpPr>
      <dsp:spPr>
        <a:xfrm>
          <a:off x="2326916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Safety audit and presentation</a:t>
          </a:r>
        </a:p>
      </dsp:txBody>
      <dsp:txXfrm>
        <a:off x="2326916" y="625318"/>
        <a:ext cx="1102781" cy="1062000"/>
      </dsp:txXfrm>
    </dsp:sp>
    <dsp:sp modelId="{525B1351-E0BD-4CE8-9747-AC4084A3B749}">
      <dsp:nvSpPr>
        <dsp:cNvPr id="0" name=""/>
        <dsp:cNvSpPr/>
      </dsp:nvSpPr>
      <dsp:spPr>
        <a:xfrm>
          <a:off x="3489394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3</a:t>
          </a:r>
        </a:p>
      </dsp:txBody>
      <dsp:txXfrm>
        <a:off x="3765089" y="5003"/>
        <a:ext cx="827087" cy="551390"/>
      </dsp:txXfrm>
    </dsp:sp>
    <dsp:sp modelId="{5DB49DD7-CA34-4C18-A53E-3942CB2CB454}">
      <dsp:nvSpPr>
        <dsp:cNvPr id="0" name=""/>
        <dsp:cNvSpPr/>
      </dsp:nvSpPr>
      <dsp:spPr>
        <a:xfrm>
          <a:off x="3489394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Practical skills</a:t>
          </a:r>
        </a:p>
      </dsp:txBody>
      <dsp:txXfrm>
        <a:off x="3489394" y="625318"/>
        <a:ext cx="1102781" cy="1062000"/>
      </dsp:txXfrm>
    </dsp:sp>
    <dsp:sp modelId="{013B4BC6-4BC3-452E-ACBF-40722529A616}">
      <dsp:nvSpPr>
        <dsp:cNvPr id="0" name=""/>
        <dsp:cNvSpPr/>
      </dsp:nvSpPr>
      <dsp:spPr>
        <a:xfrm>
          <a:off x="4651871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4</a:t>
          </a:r>
        </a:p>
      </dsp:txBody>
      <dsp:txXfrm>
        <a:off x="4927566" y="5003"/>
        <a:ext cx="827087" cy="551390"/>
      </dsp:txXfrm>
    </dsp:sp>
    <dsp:sp modelId="{4D4A3F46-AE38-415F-A73D-5490771E8AF8}">
      <dsp:nvSpPr>
        <dsp:cNvPr id="0" name=""/>
        <dsp:cNvSpPr/>
      </dsp:nvSpPr>
      <dsp:spPr>
        <a:xfrm>
          <a:off x="4651871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Yearly test</a:t>
          </a:r>
        </a:p>
      </dsp:txBody>
      <dsp:txXfrm>
        <a:off x="4651871" y="625318"/>
        <a:ext cx="1102781" cy="10620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7E4983-6C25-446B-BEB6-A86FF479D177}">
      <dsp:nvSpPr>
        <dsp:cNvPr id="0" name=""/>
        <dsp:cNvSpPr/>
      </dsp:nvSpPr>
      <dsp:spPr>
        <a:xfrm>
          <a:off x="2198654" y="2949281"/>
          <a:ext cx="2687244" cy="2687244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ln/>
              <a:latin typeface="Arial" panose="020B0604020202020204" pitchFamily="34" charset="0"/>
              <a:cs typeface="Arial" panose="020B0604020202020204" pitchFamily="34" charset="0"/>
            </a:rPr>
            <a:t>Learning Contexts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100" kern="1200">
            <a:ln/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38910" y="3578755"/>
        <a:ext cx="1606732" cy="1381299"/>
      </dsp:txXfrm>
    </dsp:sp>
    <dsp:sp modelId="{23CE13E5-0A39-405A-994E-3F911F160FC1}">
      <dsp:nvSpPr>
        <dsp:cNvPr id="0" name=""/>
        <dsp:cNvSpPr/>
      </dsp:nvSpPr>
      <dsp:spPr>
        <a:xfrm>
          <a:off x="2076889" y="5204727"/>
          <a:ext cx="2304226" cy="927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Evidence is Everything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Origins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Beautiful Science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400" b="0" kern="1200">
              <a:ln/>
              <a:latin typeface="Arial" panose="020B0604020202020204" pitchFamily="34" charset="0"/>
              <a:cs typeface="Arial" panose="020B0604020202020204" pitchFamily="34" charset="0"/>
            </a:rPr>
            <a:t>Biomedical Engineering</a:t>
          </a:r>
        </a:p>
      </dsp:txBody>
      <dsp:txXfrm>
        <a:off x="2104060" y="5231898"/>
        <a:ext cx="2249884" cy="873340"/>
      </dsp:txXfrm>
    </dsp:sp>
    <dsp:sp modelId="{3E999BAD-DD52-4822-A533-C9D206D61C25}">
      <dsp:nvSpPr>
        <dsp:cNvPr id="0" name=""/>
        <dsp:cNvSpPr/>
      </dsp:nvSpPr>
      <dsp:spPr>
        <a:xfrm>
          <a:off x="635166" y="2314114"/>
          <a:ext cx="1954359" cy="1954359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ln/>
              <a:latin typeface="Arial" panose="020B0604020202020204" pitchFamily="34" charset="0"/>
              <a:cs typeface="Arial" panose="020B0604020202020204" pitchFamily="34" charset="0"/>
            </a:rPr>
            <a:t>Types of Tasks</a:t>
          </a:r>
        </a:p>
      </dsp:txBody>
      <dsp:txXfrm>
        <a:off x="1127182" y="2809103"/>
        <a:ext cx="970327" cy="964381"/>
      </dsp:txXfrm>
    </dsp:sp>
    <dsp:sp modelId="{224E89E1-8F7B-49AA-A245-7095F9750536}">
      <dsp:nvSpPr>
        <dsp:cNvPr id="0" name=""/>
        <dsp:cNvSpPr/>
      </dsp:nvSpPr>
      <dsp:spPr>
        <a:xfrm>
          <a:off x="99619" y="3783294"/>
          <a:ext cx="1619995" cy="24025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risk assessment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experimental design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group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practical work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research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tests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data analysis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information processing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presentations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speech</a:t>
          </a:r>
        </a:p>
      </dsp:txBody>
      <dsp:txXfrm>
        <a:off x="147067" y="3830742"/>
        <a:ext cx="1525099" cy="2307655"/>
      </dsp:txXfrm>
    </dsp:sp>
    <dsp:sp modelId="{7B8F9310-9D5E-4C73-A4FC-A402D4E4DD9C}">
      <dsp:nvSpPr>
        <dsp:cNvPr id="0" name=""/>
        <dsp:cNvSpPr/>
      </dsp:nvSpPr>
      <dsp:spPr>
        <a:xfrm rot="20700000">
          <a:off x="1729807" y="965805"/>
          <a:ext cx="1914873" cy="1914873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kern="1200">
              <a:ln/>
              <a:latin typeface="Arial" panose="020B0604020202020204" pitchFamily="34" charset="0"/>
              <a:cs typeface="Arial" panose="020B0604020202020204" pitchFamily="34" charset="0"/>
            </a:rPr>
            <a:t>Types of Feedback</a:t>
          </a:r>
        </a:p>
      </dsp:txBody>
      <dsp:txXfrm rot="-20700000">
        <a:off x="2149795" y="1385793"/>
        <a:ext cx="1074897" cy="1074897"/>
      </dsp:txXfrm>
    </dsp:sp>
    <dsp:sp modelId="{28029013-318D-4811-8B3F-8B1C761B182B}">
      <dsp:nvSpPr>
        <dsp:cNvPr id="0" name=""/>
        <dsp:cNvSpPr/>
      </dsp:nvSpPr>
      <dsp:spPr>
        <a:xfrm>
          <a:off x="3274992" y="136616"/>
          <a:ext cx="1332191" cy="1750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formal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informal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written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verbal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self reflection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peer feedback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teacher feedback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n/>
              <a:latin typeface="Arial" panose="020B0604020202020204" pitchFamily="34" charset="0"/>
              <a:cs typeface="Arial" panose="020B0604020202020204" pitchFamily="34" charset="0"/>
            </a:rPr>
            <a:t>criteria based</a:t>
          </a:r>
        </a:p>
      </dsp:txBody>
      <dsp:txXfrm>
        <a:off x="3314011" y="175635"/>
        <a:ext cx="1254153" cy="1672148"/>
      </dsp:txXfrm>
    </dsp:sp>
    <dsp:sp modelId="{DC1F060C-67E5-4AB8-9118-D9233DFA5F6B}">
      <dsp:nvSpPr>
        <dsp:cNvPr id="0" name=""/>
        <dsp:cNvSpPr/>
      </dsp:nvSpPr>
      <dsp:spPr>
        <a:xfrm>
          <a:off x="1999688" y="2539407"/>
          <a:ext cx="3439672" cy="3439672"/>
        </a:xfrm>
        <a:prstGeom prst="circularArrow">
          <a:avLst>
            <a:gd name="adj1" fmla="val 4687"/>
            <a:gd name="adj2" fmla="val 299029"/>
            <a:gd name="adj3" fmla="val 2530525"/>
            <a:gd name="adj4" fmla="val 15830683"/>
            <a:gd name="adj5" fmla="val 5469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FA6E24F-D360-420F-9681-5B2E040CF6A2}">
      <dsp:nvSpPr>
        <dsp:cNvPr id="0" name=""/>
        <dsp:cNvSpPr/>
      </dsp:nvSpPr>
      <dsp:spPr>
        <a:xfrm>
          <a:off x="289053" y="1878720"/>
          <a:ext cx="2499137" cy="249913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13F971A-A158-4242-B0E7-C254CCBC718E}">
      <dsp:nvSpPr>
        <dsp:cNvPr id="0" name=""/>
        <dsp:cNvSpPr/>
      </dsp:nvSpPr>
      <dsp:spPr>
        <a:xfrm>
          <a:off x="1286877" y="543408"/>
          <a:ext cx="2694573" cy="269457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D9074-7DBC-4651-B743-02542C76D003}">
      <dsp:nvSpPr>
        <dsp:cNvPr id="0" name=""/>
        <dsp:cNvSpPr/>
      </dsp:nvSpPr>
      <dsp:spPr>
        <a:xfrm>
          <a:off x="1962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1" kern="1200">
              <a:latin typeface="Arial" panose="020B0604020202020204" pitchFamily="34" charset="0"/>
              <a:cs typeface="Arial" panose="020B0604020202020204" pitchFamily="34" charset="0"/>
            </a:rPr>
            <a:t>Formal Tasks for Evidence of Learning</a:t>
          </a:r>
        </a:p>
      </dsp:txBody>
      <dsp:txXfrm>
        <a:off x="277657" y="5003"/>
        <a:ext cx="827087" cy="551390"/>
      </dsp:txXfrm>
    </dsp:sp>
    <dsp:sp modelId="{4E3DF220-91F7-4417-A2D8-ADBE55C94718}">
      <dsp:nvSpPr>
        <dsp:cNvPr id="0" name=""/>
        <dsp:cNvSpPr/>
      </dsp:nvSpPr>
      <dsp:spPr>
        <a:xfrm>
          <a:off x="1164439" y="5003"/>
          <a:ext cx="1378477" cy="551390"/>
        </a:xfrm>
        <a:prstGeom prst="chevron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1</a:t>
          </a:r>
        </a:p>
      </dsp:txBody>
      <dsp:txXfrm>
        <a:off x="1440134" y="5003"/>
        <a:ext cx="827087" cy="551390"/>
      </dsp:txXfrm>
    </dsp:sp>
    <dsp:sp modelId="{C81ECBAE-2CA5-4969-867E-C152EE877314}">
      <dsp:nvSpPr>
        <dsp:cNvPr id="0" name=""/>
        <dsp:cNvSpPr/>
      </dsp:nvSpPr>
      <dsp:spPr>
        <a:xfrm>
          <a:off x="1164439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Student Research Project</a:t>
          </a:r>
        </a:p>
      </dsp:txBody>
      <dsp:txXfrm>
        <a:off x="1164439" y="625318"/>
        <a:ext cx="1102781" cy="1062000"/>
      </dsp:txXfrm>
    </dsp:sp>
    <dsp:sp modelId="{4C72E30B-8F54-43B5-9360-27655FAA3907}">
      <dsp:nvSpPr>
        <dsp:cNvPr id="0" name=""/>
        <dsp:cNvSpPr/>
      </dsp:nvSpPr>
      <dsp:spPr>
        <a:xfrm>
          <a:off x="2326916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2</a:t>
          </a:r>
        </a:p>
      </dsp:txBody>
      <dsp:txXfrm>
        <a:off x="2602611" y="5003"/>
        <a:ext cx="827087" cy="551390"/>
      </dsp:txXfrm>
    </dsp:sp>
    <dsp:sp modelId="{4B922210-9862-4326-A09F-0EEA5DFE474F}">
      <dsp:nvSpPr>
        <dsp:cNvPr id="0" name=""/>
        <dsp:cNvSpPr/>
      </dsp:nvSpPr>
      <dsp:spPr>
        <a:xfrm>
          <a:off x="2326916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Research task</a:t>
          </a:r>
        </a:p>
      </dsp:txBody>
      <dsp:txXfrm>
        <a:off x="2326916" y="625318"/>
        <a:ext cx="1102781" cy="1062000"/>
      </dsp:txXfrm>
    </dsp:sp>
    <dsp:sp modelId="{525B1351-E0BD-4CE8-9747-AC4084A3B749}">
      <dsp:nvSpPr>
        <dsp:cNvPr id="0" name=""/>
        <dsp:cNvSpPr/>
      </dsp:nvSpPr>
      <dsp:spPr>
        <a:xfrm>
          <a:off x="3489394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tint val="50000"/>
                <a:satMod val="300000"/>
              </a:schemeClr>
            </a:gs>
            <a:gs pos="35000">
              <a:schemeClr val="accent5">
                <a:hueOff val="-7450407"/>
                <a:satOff val="29858"/>
                <a:lumOff val="6471"/>
                <a:alphaOff val="0"/>
                <a:tint val="37000"/>
                <a:satMod val="30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3</a:t>
          </a:r>
        </a:p>
      </dsp:txBody>
      <dsp:txXfrm>
        <a:off x="3765089" y="5003"/>
        <a:ext cx="827087" cy="551390"/>
      </dsp:txXfrm>
    </dsp:sp>
    <dsp:sp modelId="{5DB49DD7-CA34-4C18-A53E-3942CB2CB454}">
      <dsp:nvSpPr>
        <dsp:cNvPr id="0" name=""/>
        <dsp:cNvSpPr/>
      </dsp:nvSpPr>
      <dsp:spPr>
        <a:xfrm>
          <a:off x="3489394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Practical Skills</a:t>
          </a:r>
        </a:p>
      </dsp:txBody>
      <dsp:txXfrm>
        <a:off x="3489394" y="625318"/>
        <a:ext cx="1102781" cy="1062000"/>
      </dsp:txXfrm>
    </dsp:sp>
    <dsp:sp modelId="{013B4BC6-4BC3-452E-ACBF-40722529A616}">
      <dsp:nvSpPr>
        <dsp:cNvPr id="0" name=""/>
        <dsp:cNvSpPr/>
      </dsp:nvSpPr>
      <dsp:spPr>
        <a:xfrm>
          <a:off x="4651871" y="5003"/>
          <a:ext cx="1378477" cy="551390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b="1" kern="1200">
              <a:latin typeface="Arial" panose="020B0604020202020204" pitchFamily="34" charset="0"/>
              <a:cs typeface="Arial" panose="020B0604020202020204" pitchFamily="34" charset="0"/>
            </a:rPr>
            <a:t>Term 4</a:t>
          </a:r>
        </a:p>
      </dsp:txBody>
      <dsp:txXfrm>
        <a:off x="4927566" y="5003"/>
        <a:ext cx="827087" cy="551390"/>
      </dsp:txXfrm>
    </dsp:sp>
    <dsp:sp modelId="{4D4A3F46-AE38-415F-A73D-5490771E8AF8}">
      <dsp:nvSpPr>
        <dsp:cNvPr id="0" name=""/>
        <dsp:cNvSpPr/>
      </dsp:nvSpPr>
      <dsp:spPr>
        <a:xfrm>
          <a:off x="4651871" y="625318"/>
          <a:ext cx="1102781" cy="1062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200" kern="1200">
              <a:latin typeface="Arial" panose="020B0604020202020204" pitchFamily="34" charset="0"/>
              <a:cs typeface="Arial" panose="020B0604020202020204" pitchFamily="34" charset="0"/>
            </a:rPr>
            <a:t>Yearly test</a:t>
          </a:r>
        </a:p>
      </dsp:txBody>
      <dsp:txXfrm>
        <a:off x="4651871" y="625318"/>
        <a:ext cx="1102781" cy="106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12</cp:revision>
  <cp:lastPrinted>2015-01-18T03:10:00Z</cp:lastPrinted>
  <dcterms:created xsi:type="dcterms:W3CDTF">2015-03-27T08:31:00Z</dcterms:created>
  <dcterms:modified xsi:type="dcterms:W3CDTF">2015-04-04T01:24:00Z</dcterms:modified>
</cp:coreProperties>
</file>